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7D41" w14:textId="34E72717" w:rsidR="00B40630" w:rsidRPr="001468BF" w:rsidRDefault="00B40630" w:rsidP="001468BF">
      <w:pPr>
        <w:pStyle w:val="Rubrik2"/>
        <w:rPr>
          <w:rFonts w:ascii="Arial" w:hAnsi="Arial" w:cs="Arial"/>
          <w:b/>
          <w:bCs/>
          <w:color w:val="000000" w:themeColor="text1"/>
          <w:lang w:eastAsia="en-GB"/>
        </w:rPr>
      </w:pPr>
      <w:r w:rsidRPr="001468BF">
        <w:rPr>
          <w:rFonts w:ascii="Arial" w:hAnsi="Arial" w:cs="Arial"/>
          <w:b/>
          <w:bCs/>
          <w:color w:val="000000" w:themeColor="text1"/>
          <w:lang w:eastAsia="en-GB"/>
        </w:rPr>
        <w:t>Checklista för gränsdragning mellan arbetstagare och uppdragstagare</w:t>
      </w:r>
    </w:p>
    <w:p w14:paraId="356B3DFB" w14:textId="77777777" w:rsidR="001468BF" w:rsidRDefault="001468BF" w:rsidP="00A735E3">
      <w:pPr>
        <w:rPr>
          <w:rFonts w:ascii="Calibri" w:eastAsia="Times New Roman" w:hAnsi="Calibri" w:cs="Times New Roman"/>
          <w:i/>
          <w:iCs/>
          <w:color w:val="000000"/>
          <w:lang w:eastAsia="en-GB"/>
        </w:rPr>
      </w:pPr>
    </w:p>
    <w:p w14:paraId="3EC53DC6" w14:textId="6D2A02C1" w:rsidR="00B40630" w:rsidRDefault="00434A98">
      <w:r w:rsidRPr="00B92AC0">
        <w:rPr>
          <w:b/>
          <w:bCs/>
        </w:rPr>
        <w:t xml:space="preserve">Checklistan nedan syftar till att ge vägledning </w:t>
      </w:r>
      <w:r w:rsidR="001468BF">
        <w:rPr>
          <w:b/>
          <w:bCs/>
        </w:rPr>
        <w:t xml:space="preserve">vid tecknande av uppdragsavtal </w:t>
      </w:r>
      <w:r w:rsidR="00A1388A">
        <w:rPr>
          <w:b/>
          <w:bCs/>
        </w:rPr>
        <w:t xml:space="preserve">genom att beskriva </w:t>
      </w:r>
      <w:r w:rsidRPr="00B92AC0">
        <w:rPr>
          <w:b/>
          <w:bCs/>
        </w:rPr>
        <w:t xml:space="preserve">vilka </w:t>
      </w:r>
      <w:r w:rsidRPr="00B92AC0">
        <w:rPr>
          <w:rFonts w:eastAsia="Times New Roman"/>
          <w:b/>
          <w:bCs/>
          <w:color w:val="000000" w:themeColor="text1"/>
          <w:lang w:eastAsia="en-GB"/>
        </w:rPr>
        <w:t>omständigheter som kan ha särskild betydelse vid gränsdragningen mellan uppdragstagare och arbetstagare/anställd</w:t>
      </w:r>
      <w:r w:rsidRPr="00B92AC0">
        <w:rPr>
          <w:b/>
          <w:bCs/>
        </w:rPr>
        <w:t>.</w:t>
      </w:r>
      <w:r w:rsidR="009D4D1F" w:rsidRPr="00B92AC0">
        <w:rPr>
          <w:b/>
          <w:bCs/>
        </w:rPr>
        <w:t xml:space="preserve"> </w:t>
      </w:r>
    </w:p>
    <w:p w14:paraId="78AC6B30" w14:textId="51C59285" w:rsidR="00A735E3" w:rsidRDefault="001468BF">
      <w:r>
        <w:t>D</w:t>
      </w:r>
      <w:r w:rsidR="00F56403" w:rsidRPr="002F0BC3">
        <w:rPr>
          <w:rFonts w:ascii="Calibri" w:eastAsia="Times New Roman" w:hAnsi="Calibri" w:cs="Times New Roman"/>
          <w:color w:val="000000"/>
          <w:lang w:eastAsia="en-GB"/>
        </w:rPr>
        <w:t xml:space="preserve">et </w:t>
      </w:r>
      <w:r>
        <w:rPr>
          <w:rFonts w:ascii="Calibri" w:eastAsia="Times New Roman" w:hAnsi="Calibri" w:cs="Times New Roman"/>
          <w:color w:val="000000"/>
          <w:lang w:eastAsia="en-GB"/>
        </w:rPr>
        <w:t xml:space="preserve">finns </w:t>
      </w:r>
      <w:r w:rsidR="009E2751">
        <w:rPr>
          <w:rFonts w:ascii="Calibri" w:eastAsia="Times New Roman" w:hAnsi="Calibri" w:cs="Times New Roman"/>
          <w:color w:val="000000"/>
          <w:lang w:eastAsia="en-GB"/>
        </w:rPr>
        <w:t xml:space="preserve">inte </w:t>
      </w:r>
      <w:r w:rsidR="00091758">
        <w:rPr>
          <w:rFonts w:ascii="Calibri" w:eastAsia="Times New Roman" w:hAnsi="Calibri" w:cs="Times New Roman"/>
          <w:color w:val="000000"/>
          <w:lang w:eastAsia="en-GB"/>
        </w:rPr>
        <w:t>någon</w:t>
      </w:r>
      <w:r w:rsidR="00F56403" w:rsidRPr="002F0BC3">
        <w:rPr>
          <w:rFonts w:ascii="Calibri" w:eastAsia="Times New Roman" w:hAnsi="Calibri" w:cs="Times New Roman"/>
          <w:color w:val="000000"/>
          <w:lang w:eastAsia="en-GB"/>
        </w:rPr>
        <w:t xml:space="preserve"> juridisk definition av begreppet arbetstagare respektive uppdragstagare utan det är de sammantagna omständigheterna i varje enskilt fall som avgör om ett avtal ska anses vara ett anställnings- eller uppdragsförhållande.</w:t>
      </w:r>
      <w:r w:rsidR="00A96D4B" w:rsidRPr="002F0BC3">
        <w:rPr>
          <w:rFonts w:ascii="Calibri" w:eastAsia="Times New Roman" w:hAnsi="Calibri" w:cs="Times New Roman"/>
          <w:color w:val="000000"/>
          <w:lang w:eastAsia="en-GB"/>
        </w:rPr>
        <w:t xml:space="preserve"> </w:t>
      </w:r>
      <w:r w:rsidR="00674AB9" w:rsidRPr="002F0BC3">
        <w:rPr>
          <w:rFonts w:ascii="Calibri" w:eastAsia="Times New Roman" w:hAnsi="Calibri" w:cs="Times New Roman"/>
          <w:color w:val="000000"/>
          <w:lang w:eastAsia="en-GB"/>
        </w:rPr>
        <w:t>V</w:t>
      </w:r>
      <w:r w:rsidR="00A96D4B" w:rsidRPr="002F0BC3">
        <w:rPr>
          <w:rFonts w:ascii="Calibri" w:eastAsia="Times New Roman" w:hAnsi="Calibri" w:cs="Times New Roman"/>
          <w:color w:val="000000"/>
          <w:lang w:eastAsia="en-GB"/>
        </w:rPr>
        <w:t xml:space="preserve">iktigt att komma ihåg </w:t>
      </w:r>
      <w:r w:rsidR="00674AB9" w:rsidRPr="002F0BC3">
        <w:rPr>
          <w:rFonts w:ascii="Calibri" w:eastAsia="Times New Roman" w:hAnsi="Calibri" w:cs="Times New Roman"/>
          <w:color w:val="000000"/>
          <w:lang w:eastAsia="en-GB"/>
        </w:rPr>
        <w:t xml:space="preserve">är </w:t>
      </w:r>
      <w:r w:rsidR="00C0397C" w:rsidRPr="002F0BC3">
        <w:rPr>
          <w:rFonts w:ascii="Calibri" w:eastAsia="Times New Roman" w:hAnsi="Calibri" w:cs="Times New Roman"/>
          <w:color w:val="000000"/>
          <w:lang w:eastAsia="en-GB"/>
        </w:rPr>
        <w:t xml:space="preserve">alltså </w:t>
      </w:r>
      <w:r w:rsidR="00A96D4B" w:rsidRPr="002F0BC3">
        <w:rPr>
          <w:rFonts w:ascii="Calibri" w:eastAsia="Times New Roman" w:hAnsi="Calibri" w:cs="Times New Roman"/>
          <w:color w:val="000000"/>
          <w:lang w:eastAsia="en-GB"/>
        </w:rPr>
        <w:t xml:space="preserve">att </w:t>
      </w:r>
      <w:r w:rsidR="00213D79" w:rsidRPr="002F0BC3">
        <w:rPr>
          <w:rFonts w:ascii="Calibri" w:eastAsia="Times New Roman" w:hAnsi="Calibri" w:cs="Times New Roman"/>
          <w:color w:val="000000"/>
          <w:lang w:eastAsia="en-GB"/>
        </w:rPr>
        <w:t>det inte enbart är avtalets innehåll och begrepp som avgör motpartens status –</w:t>
      </w:r>
      <w:r w:rsidR="00AE031C" w:rsidRPr="002F0BC3">
        <w:rPr>
          <w:rFonts w:ascii="Calibri" w:eastAsia="Times New Roman" w:hAnsi="Calibri" w:cs="Times New Roman"/>
          <w:color w:val="000000"/>
          <w:lang w:eastAsia="en-GB"/>
        </w:rPr>
        <w:t xml:space="preserve"> </w:t>
      </w:r>
      <w:r w:rsidR="00C0397C" w:rsidRPr="002F0BC3">
        <w:rPr>
          <w:rFonts w:ascii="Calibri" w:eastAsia="Times New Roman" w:hAnsi="Calibri" w:cs="Times New Roman"/>
          <w:color w:val="000000"/>
          <w:lang w:eastAsia="en-GB"/>
        </w:rPr>
        <w:t xml:space="preserve">även </w:t>
      </w:r>
      <w:r w:rsidR="00EC2E5B" w:rsidRPr="002F0BC3">
        <w:t>de faktiska förhållanden</w:t>
      </w:r>
      <w:r w:rsidR="00674AB9" w:rsidRPr="002F0BC3">
        <w:t>a</w:t>
      </w:r>
      <w:r w:rsidR="00EC2E5B" w:rsidRPr="002F0BC3">
        <w:t xml:space="preserve"> under vilka arbetet utförs</w:t>
      </w:r>
      <w:r w:rsidR="00E422F0">
        <w:t xml:space="preserve">, branschpraxis och </w:t>
      </w:r>
      <w:r w:rsidR="0039177D" w:rsidRPr="002F0BC3">
        <w:t xml:space="preserve">parternas </w:t>
      </w:r>
      <w:r w:rsidR="00EC2E5B" w:rsidRPr="002F0BC3">
        <w:t xml:space="preserve">ekonomiska och sociala ställning </w:t>
      </w:r>
      <w:r w:rsidR="0039177D" w:rsidRPr="002F0BC3">
        <w:t>har stor betydelse.</w:t>
      </w:r>
      <w:r w:rsidR="00D44809">
        <w:t xml:space="preserve"> </w:t>
      </w:r>
      <w:r w:rsidR="00D13E85">
        <w:t>Observera att c</w:t>
      </w:r>
      <w:r w:rsidR="00831727">
        <w:t xml:space="preserve">hecklistan </w:t>
      </w:r>
      <w:r w:rsidR="004357DA">
        <w:t xml:space="preserve">utgör </w:t>
      </w:r>
      <w:r w:rsidR="00831727">
        <w:t xml:space="preserve">ett generellt </w:t>
      </w:r>
      <w:r w:rsidR="004357DA">
        <w:t xml:space="preserve">övergripande </w:t>
      </w:r>
      <w:r w:rsidR="00831727">
        <w:t xml:space="preserve">stöd för </w:t>
      </w:r>
      <w:r w:rsidR="00D13E85">
        <w:t>uppdrags</w:t>
      </w:r>
      <w:r w:rsidR="00831727">
        <w:t xml:space="preserve">avtal som styrs av svensk </w:t>
      </w:r>
      <w:r w:rsidR="00831727" w:rsidRPr="00B9546A">
        <w:t>rätt</w:t>
      </w:r>
      <w:r w:rsidR="00DD1B91" w:rsidRPr="00B9546A">
        <w:t xml:space="preserve"> och </w:t>
      </w:r>
      <w:r w:rsidR="007C751D" w:rsidRPr="00B9546A">
        <w:t>att</w:t>
      </w:r>
      <w:r w:rsidR="000A04D8" w:rsidRPr="00B9546A">
        <w:t xml:space="preserve"> </w:t>
      </w:r>
      <w:r w:rsidR="007B2F8E" w:rsidRPr="00B9546A">
        <w:t xml:space="preserve">en </w:t>
      </w:r>
      <w:r w:rsidR="00446E4B" w:rsidRPr="00B9546A">
        <w:t xml:space="preserve">juridisk </w:t>
      </w:r>
      <w:r w:rsidR="00C372AB" w:rsidRPr="00B9546A">
        <w:t>bedömning</w:t>
      </w:r>
      <w:r w:rsidR="00A735E3" w:rsidRPr="00B9546A">
        <w:t xml:space="preserve"> </w:t>
      </w:r>
      <w:r w:rsidR="007C751D" w:rsidRPr="00B9546A">
        <w:t xml:space="preserve">av dess tillämplighet för </w:t>
      </w:r>
      <w:r w:rsidR="006818BB" w:rsidRPr="00B9546A">
        <w:t>en</w:t>
      </w:r>
      <w:r w:rsidR="00BD3E54" w:rsidRPr="00B9546A">
        <w:t xml:space="preserve"> specifik avtalssituation</w:t>
      </w:r>
      <w:r w:rsidR="007C751D" w:rsidRPr="00B9546A">
        <w:t xml:space="preserve"> alltid måste göras </w:t>
      </w:r>
      <w:r w:rsidR="00B729C9" w:rsidRPr="00B9546A">
        <w:t>utifrån</w:t>
      </w:r>
      <w:r w:rsidR="007B2F8E" w:rsidRPr="00B9546A">
        <w:t xml:space="preserve"> omständigheterna </w:t>
      </w:r>
      <w:r w:rsidR="00A735E3" w:rsidRPr="00B9546A">
        <w:t>i varje enskilt fall</w:t>
      </w:r>
      <w:r w:rsidR="00B729C9" w:rsidRPr="00B9546A">
        <w:t>.</w:t>
      </w:r>
      <w:r w:rsidR="00A735E3" w:rsidRPr="00B9546A">
        <w:t xml:space="preserve"> </w:t>
      </w:r>
    </w:p>
    <w:p w14:paraId="51A0C532" w14:textId="23A1583A" w:rsidR="001468BF" w:rsidRPr="001468BF" w:rsidRDefault="001468BF" w:rsidP="001468BF">
      <w:pPr>
        <w:rPr>
          <w:i/>
          <w:iCs/>
        </w:rPr>
      </w:pPr>
      <w:r w:rsidRPr="001468BF">
        <w:rPr>
          <w:i/>
          <w:iCs/>
        </w:rPr>
        <w:t xml:space="preserve">Checklistan är framtagen av Gro Advokatbyrå på uppdrag av Svensk Scenkonst. Vid frågor om de arbetsrättsliga regelverken och förhandlingsskyldighet enligt MBL inför anlitande av uppdragstagare, kontakta Svensk Scenkonst. För individuell rådgivning i avtalsrättsliga frågor kring uppdragsavtal kan medlemmar i Svensk Scenkonst anlita </w:t>
      </w:r>
      <w:r w:rsidRPr="001468BF">
        <w:rPr>
          <w:i/>
          <w:iCs/>
          <w:u w:val="single"/>
        </w:rPr>
        <w:t>Gro Advokatbyrå</w:t>
      </w:r>
      <w:r w:rsidRPr="001468BF">
        <w:rPr>
          <w:i/>
          <w:iCs/>
        </w:rPr>
        <w:t xml:space="preserve"> med medlemsrabatt. </w:t>
      </w:r>
      <w:hyperlink r:id="rId8" w:history="1">
        <w:r>
          <w:rPr>
            <w:rStyle w:val="Hyperlnk"/>
          </w:rPr>
          <w:t>https://www.svenskscenkonst.se/medlemsservice/externa-konsulter/</w:t>
        </w:r>
      </w:hyperlink>
    </w:p>
    <w:p w14:paraId="17D6AF51" w14:textId="3D3CDC1F" w:rsidR="00A735E3" w:rsidRPr="00B9546A" w:rsidRDefault="00F05F8D" w:rsidP="00DA4814">
      <w:pPr>
        <w:pStyle w:val="Liststycke"/>
        <w:numPr>
          <w:ilvl w:val="0"/>
          <w:numId w:val="2"/>
        </w:numPr>
        <w:autoSpaceDE w:val="0"/>
        <w:autoSpaceDN w:val="0"/>
        <w:adjustRightInd w:val="0"/>
        <w:spacing w:after="0" w:line="240" w:lineRule="auto"/>
        <w:rPr>
          <w:rFonts w:cstheme="minorHAnsi"/>
        </w:rPr>
      </w:pPr>
      <w:r w:rsidRPr="00B9546A">
        <w:rPr>
          <w:rFonts w:cstheme="minorHAnsi"/>
          <w:b/>
          <w:bCs/>
        </w:rPr>
        <w:t>Är</w:t>
      </w:r>
      <w:r w:rsidR="00DA4814" w:rsidRPr="00B9546A">
        <w:rPr>
          <w:rFonts w:cstheme="minorHAnsi"/>
          <w:b/>
          <w:bCs/>
        </w:rPr>
        <w:t xml:space="preserve"> motparten</w:t>
      </w:r>
      <w:r w:rsidR="00DB2008" w:rsidRPr="00B9546A">
        <w:rPr>
          <w:rFonts w:cstheme="minorHAnsi"/>
          <w:b/>
          <w:bCs/>
        </w:rPr>
        <w:t xml:space="preserve"> </w:t>
      </w:r>
      <w:r w:rsidR="00DA4814" w:rsidRPr="00B9546A">
        <w:rPr>
          <w:rFonts w:cstheme="minorHAnsi"/>
          <w:b/>
          <w:bCs/>
        </w:rPr>
        <w:t>en näringsidkare</w:t>
      </w:r>
      <w:r w:rsidRPr="00B9546A">
        <w:rPr>
          <w:rFonts w:cstheme="minorHAnsi"/>
          <w:b/>
          <w:bCs/>
        </w:rPr>
        <w:t>?</w:t>
      </w:r>
      <w:r w:rsidR="006E1AC3" w:rsidRPr="00B9546A">
        <w:rPr>
          <w:rFonts w:cstheme="minorHAnsi"/>
        </w:rPr>
        <w:t xml:space="preserve"> </w:t>
      </w:r>
      <w:r w:rsidR="008754BA">
        <w:rPr>
          <w:rFonts w:cstheme="minorHAnsi"/>
        </w:rPr>
        <w:br/>
      </w:r>
      <w:r w:rsidR="00464B58" w:rsidRPr="00B9546A">
        <w:rPr>
          <w:rFonts w:cstheme="minorHAnsi"/>
        </w:rPr>
        <w:t>U</w:t>
      </w:r>
      <w:r w:rsidR="00A7131C" w:rsidRPr="00B9546A">
        <w:rPr>
          <w:rFonts w:cstheme="minorHAnsi"/>
        </w:rPr>
        <w:t>ppdragsavtal</w:t>
      </w:r>
      <w:r w:rsidR="00464B58" w:rsidRPr="00B9546A">
        <w:rPr>
          <w:rFonts w:cstheme="minorHAnsi"/>
        </w:rPr>
        <w:t xml:space="preserve"> ingås med </w:t>
      </w:r>
      <w:r w:rsidR="00186151" w:rsidRPr="00B9546A">
        <w:rPr>
          <w:rFonts w:cstheme="minorHAnsi"/>
        </w:rPr>
        <w:t>juridisk person/</w:t>
      </w:r>
      <w:r w:rsidR="005A62CA" w:rsidRPr="00B9546A">
        <w:rPr>
          <w:rFonts w:cstheme="minorHAnsi"/>
        </w:rPr>
        <w:t>företag</w:t>
      </w:r>
      <w:r w:rsidR="00464B58" w:rsidRPr="00B9546A">
        <w:rPr>
          <w:rFonts w:cstheme="minorHAnsi"/>
        </w:rPr>
        <w:t xml:space="preserve"> (registrerad firma, aktiebolag eller annan </w:t>
      </w:r>
      <w:r w:rsidR="00186151" w:rsidRPr="00B9546A">
        <w:rPr>
          <w:rFonts w:cstheme="minorHAnsi"/>
        </w:rPr>
        <w:t>bolagsform</w:t>
      </w:r>
      <w:r w:rsidR="00464B58" w:rsidRPr="00B9546A">
        <w:rPr>
          <w:rFonts w:cstheme="minorHAnsi"/>
        </w:rPr>
        <w:t xml:space="preserve">) medan </w:t>
      </w:r>
      <w:r w:rsidR="00186151" w:rsidRPr="00B9546A">
        <w:rPr>
          <w:rFonts w:cstheme="minorHAnsi"/>
        </w:rPr>
        <w:t>anställningsavtal ingås med fysisk person.</w:t>
      </w:r>
      <w:r w:rsidR="00A7131C" w:rsidRPr="00B9546A">
        <w:rPr>
          <w:rFonts w:cstheme="minorHAnsi"/>
        </w:rPr>
        <w:t xml:space="preserve"> </w:t>
      </w:r>
      <w:r w:rsidR="0074642A" w:rsidRPr="00B9546A">
        <w:rPr>
          <w:rFonts w:cstheme="minorHAnsi"/>
        </w:rPr>
        <w:t>Viktigt att känna till är dock att det inte är en tillräcklig faktor i sig att motparten</w:t>
      </w:r>
      <w:r w:rsidR="001426CA" w:rsidRPr="00B9546A">
        <w:rPr>
          <w:rFonts w:cstheme="minorHAnsi"/>
        </w:rPr>
        <w:t xml:space="preserve"> är ett företag </w:t>
      </w:r>
      <w:r w:rsidR="0074642A" w:rsidRPr="00B9546A">
        <w:rPr>
          <w:rFonts w:cstheme="minorHAnsi"/>
        </w:rPr>
        <w:t xml:space="preserve">för att ett uppdragsavtal ska anses </w:t>
      </w:r>
      <w:r w:rsidR="00434F94">
        <w:rPr>
          <w:rFonts w:cstheme="minorHAnsi"/>
        </w:rPr>
        <w:t>föreligga</w:t>
      </w:r>
      <w:r w:rsidR="0074642A" w:rsidRPr="00B9546A">
        <w:rPr>
          <w:rFonts w:cstheme="minorHAnsi"/>
        </w:rPr>
        <w:t>. Även ett sådan</w:t>
      </w:r>
      <w:r w:rsidR="001426CA" w:rsidRPr="00B9546A">
        <w:rPr>
          <w:rFonts w:cstheme="minorHAnsi"/>
        </w:rPr>
        <w:t>t</w:t>
      </w:r>
      <w:r w:rsidR="0074642A" w:rsidRPr="00B9546A">
        <w:rPr>
          <w:rFonts w:cstheme="minorHAnsi"/>
        </w:rPr>
        <w:t xml:space="preserve"> avtal kan vid en </w:t>
      </w:r>
      <w:r w:rsidR="001426CA" w:rsidRPr="00B9546A">
        <w:rPr>
          <w:rFonts w:cstheme="minorHAnsi"/>
        </w:rPr>
        <w:t>helhets</w:t>
      </w:r>
      <w:r w:rsidR="0074642A" w:rsidRPr="00B9546A">
        <w:rPr>
          <w:rFonts w:cstheme="minorHAnsi"/>
        </w:rPr>
        <w:t xml:space="preserve">bedömning anses vara </w:t>
      </w:r>
      <w:r w:rsidR="001426CA" w:rsidRPr="00B9546A">
        <w:rPr>
          <w:rFonts w:cstheme="minorHAnsi"/>
        </w:rPr>
        <w:t xml:space="preserve">ett </w:t>
      </w:r>
      <w:r w:rsidR="0074642A" w:rsidRPr="00B9546A">
        <w:rPr>
          <w:rFonts w:cstheme="minorHAnsi"/>
        </w:rPr>
        <w:t>anställning</w:t>
      </w:r>
      <w:r w:rsidR="001426CA" w:rsidRPr="00B9546A">
        <w:rPr>
          <w:rFonts w:cstheme="minorHAnsi"/>
        </w:rPr>
        <w:t>sförhållande</w:t>
      </w:r>
      <w:r w:rsidR="0074642A" w:rsidRPr="00B9546A">
        <w:rPr>
          <w:rFonts w:cstheme="minorHAnsi"/>
        </w:rPr>
        <w:t xml:space="preserve"> om övriga omständigheter talar för det. </w:t>
      </w:r>
      <w:r w:rsidR="00012D2C" w:rsidRPr="00B9546A">
        <w:rPr>
          <w:rFonts w:cstheme="minorHAnsi"/>
        </w:rPr>
        <w:t xml:space="preserve">Säkerställ </w:t>
      </w:r>
      <w:r w:rsidR="000A7406" w:rsidRPr="00B9546A">
        <w:rPr>
          <w:rFonts w:cstheme="minorHAnsi"/>
        </w:rPr>
        <w:t xml:space="preserve">- både vid avtalets ingående samt med lämplig frekvens under avtalstiden - </w:t>
      </w:r>
      <w:r w:rsidR="00012D2C" w:rsidRPr="00B9546A">
        <w:rPr>
          <w:rFonts w:cstheme="minorHAnsi"/>
        </w:rPr>
        <w:t xml:space="preserve">att de </w:t>
      </w:r>
      <w:r w:rsidR="005A62CA" w:rsidRPr="00B9546A">
        <w:rPr>
          <w:rFonts w:cstheme="minorHAnsi"/>
        </w:rPr>
        <w:t>företags</w:t>
      </w:r>
      <w:r w:rsidR="00DC1ED8" w:rsidRPr="00B9546A">
        <w:rPr>
          <w:rFonts w:cstheme="minorHAnsi"/>
        </w:rPr>
        <w:t xml:space="preserve">uppgifter </w:t>
      </w:r>
      <w:r w:rsidR="00012D2C" w:rsidRPr="00B9546A">
        <w:rPr>
          <w:rFonts w:cstheme="minorHAnsi"/>
        </w:rPr>
        <w:t xml:space="preserve">som motparten </w:t>
      </w:r>
      <w:r w:rsidR="00DC1ED8" w:rsidRPr="00B9546A">
        <w:rPr>
          <w:rFonts w:cstheme="minorHAnsi"/>
        </w:rPr>
        <w:t>ange</w:t>
      </w:r>
      <w:r w:rsidR="00012D2C" w:rsidRPr="00B9546A">
        <w:rPr>
          <w:rFonts w:cstheme="minorHAnsi"/>
        </w:rPr>
        <w:t>r i avtalet stämmer</w:t>
      </w:r>
      <w:r w:rsidR="00DC1ED8" w:rsidRPr="00B9546A">
        <w:rPr>
          <w:rFonts w:cstheme="minorHAnsi"/>
        </w:rPr>
        <w:t xml:space="preserve"> </w:t>
      </w:r>
      <w:r w:rsidR="005A62CA" w:rsidRPr="00B9546A">
        <w:rPr>
          <w:rFonts w:cstheme="minorHAnsi"/>
        </w:rPr>
        <w:t>inklusive att företaget verkligen är registrerat som ”</w:t>
      </w:r>
      <w:r w:rsidR="005A62CA" w:rsidRPr="00B9546A">
        <w:rPr>
          <w:rFonts w:cstheme="minorHAnsi"/>
          <w:i/>
          <w:iCs/>
        </w:rPr>
        <w:t>aktivt</w:t>
      </w:r>
      <w:r w:rsidR="005A62CA" w:rsidRPr="00B9546A">
        <w:rPr>
          <w:rFonts w:cstheme="minorHAnsi"/>
        </w:rPr>
        <w:t>”.</w:t>
      </w:r>
      <w:r w:rsidR="000A7406" w:rsidRPr="00B9546A">
        <w:rPr>
          <w:rFonts w:cstheme="minorHAnsi"/>
        </w:rPr>
        <w:t xml:space="preserve"> </w:t>
      </w:r>
      <w:r w:rsidR="006C4B27" w:rsidRPr="00B9546A">
        <w:rPr>
          <w:rFonts w:cstheme="minorHAnsi"/>
        </w:rPr>
        <w:t xml:space="preserve">Detta kan exempelvis göras via Skatteverkets e-tjänst </w:t>
      </w:r>
      <w:hyperlink r:id="rId9" w:history="1">
        <w:r w:rsidR="006C4B27" w:rsidRPr="00B9546A">
          <w:rPr>
            <w:rStyle w:val="Hyperlnk"/>
            <w:rFonts w:cstheme="minorHAnsi"/>
          </w:rPr>
          <w:t>här</w:t>
        </w:r>
      </w:hyperlink>
      <w:r w:rsidR="006C4B27" w:rsidRPr="00B9546A">
        <w:rPr>
          <w:rFonts w:cstheme="minorHAnsi"/>
        </w:rPr>
        <w:t xml:space="preserve">. </w:t>
      </w:r>
      <w:r w:rsidR="000A7406" w:rsidRPr="00B9546A">
        <w:rPr>
          <w:rFonts w:cstheme="minorHAnsi"/>
        </w:rPr>
        <w:t xml:space="preserve">Passa er för </w:t>
      </w:r>
      <w:r w:rsidR="006A50CC">
        <w:rPr>
          <w:rFonts w:cstheme="minorHAnsi"/>
        </w:rPr>
        <w:t>”</w:t>
      </w:r>
      <w:r w:rsidR="005E0C9E" w:rsidRPr="00B9546A">
        <w:rPr>
          <w:rFonts w:cstheme="minorHAnsi"/>
        </w:rPr>
        <w:t>så-länge-upplägg</w:t>
      </w:r>
      <w:r w:rsidR="006A50CC">
        <w:rPr>
          <w:rFonts w:cstheme="minorHAnsi"/>
        </w:rPr>
        <w:t>”</w:t>
      </w:r>
      <w:r w:rsidR="000A7406" w:rsidRPr="00B9546A">
        <w:rPr>
          <w:rFonts w:cstheme="minorHAnsi"/>
        </w:rPr>
        <w:t xml:space="preserve"> </w:t>
      </w:r>
      <w:r w:rsidR="005E0C9E" w:rsidRPr="00B9546A">
        <w:rPr>
          <w:rFonts w:cstheme="minorHAnsi"/>
        </w:rPr>
        <w:t xml:space="preserve">där </w:t>
      </w:r>
      <w:r w:rsidR="000A7406" w:rsidRPr="00B9546A">
        <w:rPr>
          <w:rFonts w:cstheme="minorHAnsi"/>
        </w:rPr>
        <w:t xml:space="preserve">motparten </w:t>
      </w:r>
      <w:r w:rsidR="005E0C9E" w:rsidRPr="00B9546A">
        <w:rPr>
          <w:rFonts w:cstheme="minorHAnsi"/>
        </w:rPr>
        <w:t xml:space="preserve">exempelvis </w:t>
      </w:r>
      <w:r w:rsidR="009B48E4" w:rsidRPr="00B9546A">
        <w:rPr>
          <w:rFonts w:cstheme="minorHAnsi"/>
        </w:rPr>
        <w:t xml:space="preserve">är </w:t>
      </w:r>
      <w:r w:rsidR="005E0C9E" w:rsidRPr="00B9546A">
        <w:rPr>
          <w:rFonts w:cstheme="minorHAnsi"/>
        </w:rPr>
        <w:t xml:space="preserve">en </w:t>
      </w:r>
      <w:r w:rsidR="009B48E4" w:rsidRPr="00B9546A">
        <w:rPr>
          <w:rFonts w:cstheme="minorHAnsi"/>
        </w:rPr>
        <w:t>fysisk person vid avtalets start</w:t>
      </w:r>
      <w:r w:rsidR="00655CA2" w:rsidRPr="00B9546A">
        <w:rPr>
          <w:rFonts w:cstheme="minorHAnsi"/>
        </w:rPr>
        <w:t xml:space="preserve"> men </w:t>
      </w:r>
      <w:r w:rsidR="006A50CC">
        <w:rPr>
          <w:rFonts w:cstheme="minorHAnsi"/>
        </w:rPr>
        <w:t xml:space="preserve">där </w:t>
      </w:r>
      <w:r w:rsidR="003E51A6" w:rsidRPr="00B9546A">
        <w:rPr>
          <w:rFonts w:cstheme="minorHAnsi"/>
        </w:rPr>
        <w:t xml:space="preserve">avtalet </w:t>
      </w:r>
      <w:r w:rsidR="00E12782" w:rsidRPr="00B9546A">
        <w:rPr>
          <w:rFonts w:cstheme="minorHAnsi"/>
        </w:rPr>
        <w:t xml:space="preserve">ska överlåtas till </w:t>
      </w:r>
      <w:r w:rsidR="00AA5A64" w:rsidRPr="00B9546A">
        <w:rPr>
          <w:rFonts w:cstheme="minorHAnsi"/>
        </w:rPr>
        <w:t>personens</w:t>
      </w:r>
      <w:r w:rsidR="00E12782" w:rsidRPr="00B9546A">
        <w:rPr>
          <w:rFonts w:cstheme="minorHAnsi"/>
        </w:rPr>
        <w:t xml:space="preserve"> bolag </w:t>
      </w:r>
      <w:r w:rsidR="000A7406" w:rsidRPr="00B9546A">
        <w:rPr>
          <w:rFonts w:cstheme="minorHAnsi"/>
        </w:rPr>
        <w:t>”</w:t>
      </w:r>
      <w:r w:rsidR="00E12782" w:rsidRPr="006A50CC">
        <w:rPr>
          <w:rFonts w:cstheme="minorHAnsi"/>
          <w:i/>
          <w:iCs/>
        </w:rPr>
        <w:t>så snart registreringen är klar</w:t>
      </w:r>
      <w:r w:rsidR="000A7406" w:rsidRPr="00B9546A">
        <w:rPr>
          <w:rFonts w:cstheme="minorHAnsi"/>
        </w:rPr>
        <w:t>”</w:t>
      </w:r>
      <w:r w:rsidR="00E12782" w:rsidRPr="00B9546A">
        <w:rPr>
          <w:rFonts w:cstheme="minorHAnsi"/>
        </w:rPr>
        <w:t xml:space="preserve"> eller liknande </w:t>
      </w:r>
      <w:r w:rsidR="006C4B27" w:rsidRPr="00B9546A">
        <w:rPr>
          <w:rFonts w:cstheme="minorHAnsi"/>
        </w:rPr>
        <w:t xml:space="preserve">luddiga </w:t>
      </w:r>
      <w:r w:rsidR="00E12782" w:rsidRPr="00B9546A">
        <w:rPr>
          <w:rFonts w:cstheme="minorHAnsi"/>
        </w:rPr>
        <w:t>upplägg.</w:t>
      </w:r>
      <w:r w:rsidR="005A62CA" w:rsidRPr="00B9546A">
        <w:rPr>
          <w:rFonts w:cstheme="minorHAnsi"/>
        </w:rPr>
        <w:t xml:space="preserve"> </w:t>
      </w:r>
      <w:r w:rsidR="008E67E5">
        <w:rPr>
          <w:rFonts w:cstheme="minorHAnsi"/>
        </w:rPr>
        <w:br/>
      </w:r>
    </w:p>
    <w:p w14:paraId="621AB7FB" w14:textId="62D56661" w:rsidR="00AD1EC3" w:rsidRPr="00B9546A" w:rsidRDefault="000B5171" w:rsidP="00AD1EC3">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Har </w:t>
      </w:r>
      <w:r w:rsidR="001F6685" w:rsidRPr="00B9546A">
        <w:rPr>
          <w:rFonts w:cstheme="minorHAnsi"/>
          <w:b/>
          <w:bCs/>
        </w:rPr>
        <w:t>ni</w:t>
      </w:r>
      <w:r w:rsidRPr="00B9546A">
        <w:rPr>
          <w:rFonts w:cstheme="minorHAnsi"/>
          <w:b/>
          <w:bCs/>
        </w:rPr>
        <w:t xml:space="preserve"> sett till att</w:t>
      </w:r>
      <w:r w:rsidR="004F243A" w:rsidRPr="00B9546A">
        <w:rPr>
          <w:rFonts w:cstheme="minorHAnsi"/>
          <w:b/>
          <w:bCs/>
        </w:rPr>
        <w:t xml:space="preserve"> </w:t>
      </w:r>
      <w:r w:rsidR="00885D41" w:rsidRPr="00B9546A">
        <w:rPr>
          <w:rFonts w:cstheme="minorHAnsi"/>
          <w:b/>
          <w:bCs/>
        </w:rPr>
        <w:t>uppdrags</w:t>
      </w:r>
      <w:r w:rsidR="004F243A" w:rsidRPr="00B9546A">
        <w:rPr>
          <w:rFonts w:cstheme="minorHAnsi"/>
          <w:b/>
          <w:bCs/>
        </w:rPr>
        <w:t xml:space="preserve">avtalet </w:t>
      </w:r>
      <w:r w:rsidR="004F243A" w:rsidRPr="00B9546A">
        <w:rPr>
          <w:rFonts w:cstheme="minorHAnsi"/>
          <w:b/>
          <w:bCs/>
          <w:i/>
          <w:iCs/>
        </w:rPr>
        <w:t>inte</w:t>
      </w:r>
      <w:r w:rsidR="004F243A" w:rsidRPr="00B9546A">
        <w:rPr>
          <w:rFonts w:cstheme="minorHAnsi"/>
          <w:b/>
          <w:bCs/>
        </w:rPr>
        <w:t xml:space="preserve"> innehåller </w:t>
      </w:r>
      <w:r w:rsidR="006A50CC">
        <w:rPr>
          <w:rFonts w:cstheme="minorHAnsi"/>
          <w:b/>
          <w:bCs/>
        </w:rPr>
        <w:t xml:space="preserve">arbetstagarspecifika </w:t>
      </w:r>
      <w:r w:rsidR="004F243A" w:rsidRPr="00B9546A">
        <w:rPr>
          <w:rFonts w:cstheme="minorHAnsi"/>
          <w:b/>
          <w:bCs/>
        </w:rPr>
        <w:t xml:space="preserve">uttryck såsom att </w:t>
      </w:r>
      <w:r w:rsidR="00DA4814" w:rsidRPr="00B9546A">
        <w:rPr>
          <w:rFonts w:cstheme="minorHAnsi"/>
          <w:b/>
          <w:bCs/>
        </w:rPr>
        <w:t>uppdragstagare</w:t>
      </w:r>
      <w:r w:rsidR="004F243A" w:rsidRPr="00B9546A">
        <w:rPr>
          <w:rFonts w:cstheme="minorHAnsi"/>
          <w:b/>
          <w:bCs/>
        </w:rPr>
        <w:t>n</w:t>
      </w:r>
      <w:r w:rsidR="00DA4814" w:rsidRPr="00B9546A">
        <w:rPr>
          <w:rFonts w:cstheme="minorHAnsi"/>
          <w:b/>
          <w:bCs/>
        </w:rPr>
        <w:t xml:space="preserve"> </w:t>
      </w:r>
      <w:r w:rsidR="006E1AC3" w:rsidRPr="00B9546A">
        <w:rPr>
          <w:rFonts w:cstheme="minorHAnsi"/>
          <w:b/>
          <w:bCs/>
        </w:rPr>
        <w:t>”</w:t>
      </w:r>
      <w:r w:rsidR="0073298A" w:rsidRPr="00B9546A">
        <w:rPr>
          <w:rFonts w:cstheme="minorHAnsi"/>
          <w:b/>
          <w:bCs/>
        </w:rPr>
        <w:t>anställs</w:t>
      </w:r>
      <w:r w:rsidR="006E1AC3" w:rsidRPr="00B9546A">
        <w:rPr>
          <w:rFonts w:cstheme="minorHAnsi"/>
          <w:b/>
          <w:bCs/>
        </w:rPr>
        <w:t>”</w:t>
      </w:r>
      <w:r w:rsidR="004F243A" w:rsidRPr="00B9546A">
        <w:rPr>
          <w:rFonts w:cstheme="minorHAnsi"/>
          <w:b/>
          <w:bCs/>
        </w:rPr>
        <w:t>?</w:t>
      </w:r>
      <w:r w:rsidR="006E1AC3" w:rsidRPr="00B9546A">
        <w:rPr>
          <w:rFonts w:cstheme="minorHAnsi"/>
        </w:rPr>
        <w:t xml:space="preserve"> </w:t>
      </w:r>
      <w:r w:rsidR="008754BA">
        <w:rPr>
          <w:rFonts w:cstheme="minorHAnsi"/>
        </w:rPr>
        <w:br/>
      </w:r>
      <w:r w:rsidR="00885D41" w:rsidRPr="00B9546A">
        <w:rPr>
          <w:rFonts w:cstheme="minorHAnsi"/>
        </w:rPr>
        <w:t>Säg istället</w:t>
      </w:r>
      <w:r w:rsidR="009F3D1E" w:rsidRPr="00B9546A">
        <w:rPr>
          <w:rFonts w:cstheme="minorHAnsi"/>
        </w:rPr>
        <w:t xml:space="preserve"> </w:t>
      </w:r>
      <w:r w:rsidR="006E1AC3" w:rsidRPr="00B9546A">
        <w:rPr>
          <w:rFonts w:cstheme="minorHAnsi"/>
        </w:rPr>
        <w:t>”anlitas”</w:t>
      </w:r>
      <w:r w:rsidR="009E4998" w:rsidRPr="00B9546A">
        <w:rPr>
          <w:rFonts w:cstheme="minorHAnsi"/>
        </w:rPr>
        <w:t>, ”uppdras”</w:t>
      </w:r>
      <w:r w:rsidR="006E1AC3" w:rsidRPr="00B9546A">
        <w:rPr>
          <w:rFonts w:cstheme="minorHAnsi"/>
        </w:rPr>
        <w:t xml:space="preserve"> eller annat </w:t>
      </w:r>
      <w:r w:rsidR="00432627" w:rsidRPr="00B9546A">
        <w:rPr>
          <w:rFonts w:cstheme="minorHAnsi"/>
        </w:rPr>
        <w:t xml:space="preserve">passande </w:t>
      </w:r>
      <w:r w:rsidR="006E1AC3" w:rsidRPr="00B9546A">
        <w:rPr>
          <w:rFonts w:cstheme="minorHAnsi"/>
        </w:rPr>
        <w:t xml:space="preserve">begrepp som minskar risken för att avtalet </w:t>
      </w:r>
      <w:r w:rsidR="00F23F29" w:rsidRPr="00B9546A">
        <w:rPr>
          <w:rFonts w:cstheme="minorHAnsi"/>
        </w:rPr>
        <w:t>kan</w:t>
      </w:r>
      <w:r w:rsidR="006E1AC3" w:rsidRPr="00B9546A">
        <w:rPr>
          <w:rFonts w:cstheme="minorHAnsi"/>
        </w:rPr>
        <w:t xml:space="preserve"> missförstås vara ett anställningsavtal.</w:t>
      </w:r>
      <w:r w:rsidR="006818BB" w:rsidRPr="00B9546A">
        <w:rPr>
          <w:rFonts w:cstheme="minorHAnsi"/>
        </w:rPr>
        <w:t xml:space="preserve"> </w:t>
      </w:r>
      <w:r w:rsidR="00AA7CAC" w:rsidRPr="00B9546A">
        <w:rPr>
          <w:rFonts w:cstheme="minorHAnsi"/>
        </w:rPr>
        <w:t>Ni har säkert s</w:t>
      </w:r>
      <w:r w:rsidR="00BF6337" w:rsidRPr="00B9546A">
        <w:rPr>
          <w:rFonts w:cstheme="minorHAnsi"/>
        </w:rPr>
        <w:t>e</w:t>
      </w:r>
      <w:r w:rsidR="00AA7CAC" w:rsidRPr="00B9546A">
        <w:rPr>
          <w:rFonts w:cstheme="minorHAnsi"/>
        </w:rPr>
        <w:t>tt att avtal ibland innehåller en särskild s</w:t>
      </w:r>
      <w:r w:rsidR="006818BB" w:rsidRPr="00B9546A">
        <w:rPr>
          <w:rFonts w:cstheme="minorHAnsi"/>
        </w:rPr>
        <w:t>krivning</w:t>
      </w:r>
      <w:r w:rsidR="00AA7CAC" w:rsidRPr="00B9546A">
        <w:rPr>
          <w:rFonts w:cstheme="minorHAnsi"/>
        </w:rPr>
        <w:t xml:space="preserve"> i stil med </w:t>
      </w:r>
      <w:r w:rsidR="003574F5" w:rsidRPr="00B9546A">
        <w:rPr>
          <w:rFonts w:cstheme="minorHAnsi"/>
        </w:rPr>
        <w:t>”</w:t>
      </w:r>
      <w:r w:rsidR="003574F5" w:rsidRPr="00B9546A">
        <w:rPr>
          <w:rFonts w:cstheme="minorHAnsi"/>
          <w:i/>
          <w:iCs/>
        </w:rPr>
        <w:t xml:space="preserve">Parterna är ense om att detta avtal inte konstituerar något anställningsförhållande mellan </w:t>
      </w:r>
      <w:r w:rsidR="00EB0C6F" w:rsidRPr="00B9546A">
        <w:rPr>
          <w:rFonts w:cstheme="minorHAnsi"/>
          <w:i/>
          <w:iCs/>
        </w:rPr>
        <w:t>Uppdragsgivaren</w:t>
      </w:r>
      <w:r w:rsidR="003574F5" w:rsidRPr="00B9546A">
        <w:rPr>
          <w:rFonts w:cstheme="minorHAnsi"/>
          <w:i/>
          <w:iCs/>
        </w:rPr>
        <w:t xml:space="preserve"> och </w:t>
      </w:r>
      <w:r w:rsidR="00EB0C6F" w:rsidRPr="00B9546A">
        <w:rPr>
          <w:rFonts w:cstheme="minorHAnsi"/>
          <w:i/>
          <w:iCs/>
        </w:rPr>
        <w:t>Uppdragstagaren</w:t>
      </w:r>
      <w:r w:rsidR="003574F5" w:rsidRPr="00B9546A">
        <w:rPr>
          <w:rFonts w:cstheme="minorHAnsi"/>
          <w:i/>
          <w:iCs/>
        </w:rPr>
        <w:t xml:space="preserve"> eller någon av dennes anställda/företrädare</w:t>
      </w:r>
      <w:r w:rsidR="00AA7CAC" w:rsidRPr="00B9546A">
        <w:rPr>
          <w:rFonts w:cstheme="minorHAnsi"/>
        </w:rPr>
        <w:t>”</w:t>
      </w:r>
      <w:r w:rsidR="00EB0C6F" w:rsidRPr="00B9546A">
        <w:rPr>
          <w:rFonts w:cstheme="minorHAnsi"/>
        </w:rPr>
        <w:t xml:space="preserve">. </w:t>
      </w:r>
      <w:r w:rsidR="000D4E5F" w:rsidRPr="00B9546A">
        <w:rPr>
          <w:rFonts w:cstheme="minorHAnsi"/>
        </w:rPr>
        <w:t>En</w:t>
      </w:r>
      <w:r w:rsidR="00EB0C6F" w:rsidRPr="00B9546A">
        <w:rPr>
          <w:rFonts w:cstheme="minorHAnsi"/>
        </w:rPr>
        <w:t xml:space="preserve"> sådan </w:t>
      </w:r>
      <w:r w:rsidR="000D4E5F" w:rsidRPr="00B9546A">
        <w:rPr>
          <w:rFonts w:cstheme="minorHAnsi"/>
        </w:rPr>
        <w:t>skrivning kan tas med i avtalet för tydlig</w:t>
      </w:r>
      <w:r w:rsidR="0081234F" w:rsidRPr="00B9546A">
        <w:rPr>
          <w:rFonts w:cstheme="minorHAnsi"/>
        </w:rPr>
        <w:t>hetsskull</w:t>
      </w:r>
      <w:r w:rsidR="000D4E5F" w:rsidRPr="00B9546A">
        <w:rPr>
          <w:rFonts w:cstheme="minorHAnsi"/>
        </w:rPr>
        <w:t xml:space="preserve"> men kom ihåg att </w:t>
      </w:r>
      <w:r w:rsidR="0081234F" w:rsidRPr="00B9546A">
        <w:rPr>
          <w:rFonts w:cstheme="minorHAnsi"/>
        </w:rPr>
        <w:t>det</w:t>
      </w:r>
      <w:r w:rsidR="000D4E5F" w:rsidRPr="00B9546A">
        <w:rPr>
          <w:rFonts w:cstheme="minorHAnsi"/>
        </w:rPr>
        <w:t xml:space="preserve"> i</w:t>
      </w:r>
      <w:r w:rsidR="0081234F" w:rsidRPr="00B9546A">
        <w:rPr>
          <w:rFonts w:cstheme="minorHAnsi"/>
        </w:rPr>
        <w:t>nte</w:t>
      </w:r>
      <w:r w:rsidR="000D4E5F" w:rsidRPr="00B9546A">
        <w:rPr>
          <w:rFonts w:cstheme="minorHAnsi"/>
        </w:rPr>
        <w:t xml:space="preserve"> </w:t>
      </w:r>
      <w:r w:rsidR="002E4339" w:rsidRPr="00B9546A">
        <w:rPr>
          <w:rFonts w:cstheme="minorHAnsi"/>
        </w:rPr>
        <w:t xml:space="preserve">är en tillräcklig faktor i sig för att avtalet ska anses ha karaktären </w:t>
      </w:r>
      <w:r w:rsidR="000D7755" w:rsidRPr="00B9546A">
        <w:rPr>
          <w:rFonts w:cstheme="minorHAnsi"/>
        </w:rPr>
        <w:t xml:space="preserve">av ett </w:t>
      </w:r>
      <w:r w:rsidR="002E4339" w:rsidRPr="00B9546A">
        <w:rPr>
          <w:rFonts w:cstheme="minorHAnsi"/>
        </w:rPr>
        <w:t>uppdragsavtal</w:t>
      </w:r>
      <w:r w:rsidR="006818BB" w:rsidRPr="00B9546A">
        <w:rPr>
          <w:rFonts w:cstheme="minorHAnsi"/>
        </w:rPr>
        <w:t>.</w:t>
      </w:r>
      <w:r w:rsidR="006A50CC">
        <w:rPr>
          <w:rFonts w:cstheme="minorHAnsi"/>
        </w:rPr>
        <w:br/>
      </w:r>
    </w:p>
    <w:p w14:paraId="76194BF0" w14:textId="2FC57E44" w:rsidR="006E1AC3" w:rsidRPr="00B9546A" w:rsidRDefault="006E1AC3" w:rsidP="006E1AC3">
      <w:pPr>
        <w:pStyle w:val="Liststycke"/>
        <w:numPr>
          <w:ilvl w:val="0"/>
          <w:numId w:val="2"/>
        </w:numPr>
        <w:autoSpaceDE w:val="0"/>
        <w:autoSpaceDN w:val="0"/>
        <w:adjustRightInd w:val="0"/>
        <w:spacing w:after="0" w:line="240" w:lineRule="auto"/>
        <w:rPr>
          <w:rFonts w:cstheme="minorHAnsi"/>
          <w:b/>
          <w:bCs/>
        </w:rPr>
      </w:pPr>
      <w:r w:rsidRPr="00B9546A">
        <w:rPr>
          <w:rFonts w:cstheme="minorHAnsi"/>
          <w:b/>
          <w:bCs/>
        </w:rPr>
        <w:t>Undvik</w:t>
      </w:r>
      <w:r w:rsidR="0052263A" w:rsidRPr="00B9546A">
        <w:rPr>
          <w:rFonts w:cstheme="minorHAnsi"/>
          <w:b/>
          <w:bCs/>
        </w:rPr>
        <w:t>er ni</w:t>
      </w:r>
      <w:r w:rsidR="00A735E3" w:rsidRPr="00B9546A">
        <w:rPr>
          <w:rFonts w:cstheme="minorHAnsi"/>
          <w:b/>
          <w:bCs/>
        </w:rPr>
        <w:t xml:space="preserve"> </w:t>
      </w:r>
      <w:r w:rsidRPr="00B9546A">
        <w:rPr>
          <w:rFonts w:cstheme="minorHAnsi"/>
          <w:b/>
          <w:bCs/>
        </w:rPr>
        <w:t xml:space="preserve">alla former av </w:t>
      </w:r>
      <w:r w:rsidR="00A735E3" w:rsidRPr="00B9546A">
        <w:rPr>
          <w:rFonts w:cstheme="minorHAnsi"/>
          <w:b/>
          <w:bCs/>
        </w:rPr>
        <w:t>kollektivavtalshänvisningar</w:t>
      </w:r>
      <w:r w:rsidR="001F6685" w:rsidRPr="00B9546A">
        <w:rPr>
          <w:rFonts w:cstheme="minorHAnsi"/>
          <w:b/>
          <w:bCs/>
        </w:rPr>
        <w:t>?</w:t>
      </w:r>
      <w:r w:rsidR="003D1BDE" w:rsidRPr="00B9546A">
        <w:rPr>
          <w:rFonts w:cstheme="minorHAnsi"/>
          <w:b/>
          <w:bCs/>
        </w:rPr>
        <w:t xml:space="preserve"> </w:t>
      </w:r>
      <w:r w:rsidR="008754BA">
        <w:rPr>
          <w:rFonts w:cstheme="minorHAnsi"/>
          <w:b/>
          <w:bCs/>
        </w:rPr>
        <w:br/>
      </w:r>
      <w:r w:rsidR="0018442C" w:rsidRPr="00B9546A">
        <w:rPr>
          <w:rFonts w:cstheme="minorHAnsi"/>
        </w:rPr>
        <w:t>Uppdragsavtal ska inte innehålla skrivningar i stil med ”</w:t>
      </w:r>
      <w:r w:rsidR="005A1032" w:rsidRPr="00B9546A">
        <w:rPr>
          <w:rFonts w:cstheme="minorHAnsi"/>
        </w:rPr>
        <w:t>enligt kollektivavtal</w:t>
      </w:r>
      <w:r w:rsidR="0018442C" w:rsidRPr="00B9546A">
        <w:rPr>
          <w:rFonts w:cstheme="minorHAnsi"/>
        </w:rPr>
        <w:t>”</w:t>
      </w:r>
      <w:r w:rsidR="005A1032" w:rsidRPr="00B9546A">
        <w:rPr>
          <w:rFonts w:cstheme="minorHAnsi"/>
        </w:rPr>
        <w:t xml:space="preserve"> eller liknande hänvisningar eftersom det dels starkt talar för att </w:t>
      </w:r>
      <w:r w:rsidR="00483D54" w:rsidRPr="00B9546A">
        <w:rPr>
          <w:rFonts w:cstheme="minorHAnsi"/>
        </w:rPr>
        <w:t xml:space="preserve">motparten </w:t>
      </w:r>
      <w:r w:rsidR="004C02F9" w:rsidRPr="00B9546A">
        <w:rPr>
          <w:rFonts w:cstheme="minorHAnsi"/>
        </w:rPr>
        <w:t xml:space="preserve">likställs med anställda och därmed ska anses vara arbetstagare istället för </w:t>
      </w:r>
      <w:r w:rsidR="00483D54" w:rsidRPr="00B9546A">
        <w:rPr>
          <w:rFonts w:cstheme="minorHAnsi"/>
        </w:rPr>
        <w:t xml:space="preserve">uppdragstagare </w:t>
      </w:r>
      <w:r w:rsidR="004C02F9" w:rsidRPr="00B9546A">
        <w:rPr>
          <w:rFonts w:cstheme="minorHAnsi"/>
        </w:rPr>
        <w:t xml:space="preserve">och dels </w:t>
      </w:r>
      <w:r w:rsidR="00E4605B" w:rsidRPr="00B9546A">
        <w:rPr>
          <w:rFonts w:cstheme="minorHAnsi"/>
        </w:rPr>
        <w:t xml:space="preserve">blir fel rent generellt </w:t>
      </w:r>
      <w:r w:rsidR="004C02F9" w:rsidRPr="00B9546A">
        <w:rPr>
          <w:rFonts w:cstheme="minorHAnsi"/>
        </w:rPr>
        <w:t xml:space="preserve">eftersom </w:t>
      </w:r>
      <w:r w:rsidR="00E4605B" w:rsidRPr="00B9546A">
        <w:rPr>
          <w:rFonts w:cstheme="minorHAnsi"/>
        </w:rPr>
        <w:t xml:space="preserve">kollektivavtalen </w:t>
      </w:r>
      <w:r w:rsidR="00F0779C" w:rsidRPr="00B9546A">
        <w:rPr>
          <w:rFonts w:cstheme="minorHAnsi"/>
        </w:rPr>
        <w:t xml:space="preserve">inte är inrättade för att tillämpas för </w:t>
      </w:r>
      <w:r w:rsidR="00BB09B9" w:rsidRPr="00B9546A">
        <w:rPr>
          <w:rFonts w:cstheme="minorHAnsi"/>
        </w:rPr>
        <w:t>uppdragstagare</w:t>
      </w:r>
      <w:r w:rsidR="00B84C44" w:rsidRPr="00B9546A">
        <w:rPr>
          <w:rFonts w:cstheme="minorHAnsi"/>
        </w:rPr>
        <w:t>.</w:t>
      </w:r>
      <w:r w:rsidR="006A50CC">
        <w:rPr>
          <w:rFonts w:cstheme="minorHAnsi"/>
        </w:rPr>
        <w:br/>
      </w:r>
    </w:p>
    <w:p w14:paraId="2663E5E0" w14:textId="4689C72D" w:rsidR="000E1D8D" w:rsidRPr="00B9546A" w:rsidRDefault="000E1D8D" w:rsidP="00921587">
      <w:pPr>
        <w:pStyle w:val="Liststycke"/>
        <w:numPr>
          <w:ilvl w:val="0"/>
          <w:numId w:val="2"/>
        </w:numPr>
        <w:autoSpaceDE w:val="0"/>
        <w:autoSpaceDN w:val="0"/>
        <w:adjustRightInd w:val="0"/>
        <w:spacing w:after="0" w:line="240" w:lineRule="auto"/>
        <w:rPr>
          <w:rFonts w:cstheme="minorHAnsi"/>
        </w:rPr>
      </w:pPr>
      <w:r w:rsidRPr="00B9546A">
        <w:rPr>
          <w:rFonts w:cstheme="minorHAnsi"/>
          <w:b/>
          <w:bCs/>
        </w:rPr>
        <w:lastRenderedPageBreak/>
        <w:t xml:space="preserve">Vilket inflytande har den arbetspresterande parten på arbetets ledning </w:t>
      </w:r>
      <w:r w:rsidR="00921587" w:rsidRPr="00B9546A">
        <w:rPr>
          <w:rFonts w:cstheme="minorHAnsi"/>
          <w:b/>
          <w:bCs/>
        </w:rPr>
        <w:t>och h</w:t>
      </w:r>
      <w:r w:rsidR="00B56E6C" w:rsidRPr="00B9546A">
        <w:rPr>
          <w:rFonts w:cstheme="minorHAnsi"/>
          <w:b/>
          <w:bCs/>
        </w:rPr>
        <w:t>ur</w:t>
      </w:r>
      <w:r w:rsidR="00420CA4" w:rsidRPr="00B9546A">
        <w:rPr>
          <w:rFonts w:cstheme="minorHAnsi"/>
          <w:b/>
          <w:bCs/>
        </w:rPr>
        <w:t xml:space="preserve"> </w:t>
      </w:r>
      <w:r w:rsidR="00B56E6C" w:rsidRPr="00B9546A">
        <w:rPr>
          <w:rFonts w:cstheme="minorHAnsi"/>
          <w:b/>
          <w:bCs/>
        </w:rPr>
        <w:t xml:space="preserve">inordnad är </w:t>
      </w:r>
      <w:r w:rsidR="00921587" w:rsidRPr="00B9546A">
        <w:rPr>
          <w:rFonts w:cstheme="minorHAnsi"/>
          <w:b/>
          <w:bCs/>
        </w:rPr>
        <w:t>uppdragstagaren</w:t>
      </w:r>
      <w:r w:rsidR="00420CA4" w:rsidRPr="00B9546A">
        <w:rPr>
          <w:rFonts w:cstheme="minorHAnsi"/>
          <w:b/>
          <w:bCs/>
        </w:rPr>
        <w:t xml:space="preserve"> </w:t>
      </w:r>
      <w:r w:rsidR="00B56E6C" w:rsidRPr="00B9546A">
        <w:rPr>
          <w:rFonts w:cstheme="minorHAnsi"/>
          <w:b/>
          <w:bCs/>
        </w:rPr>
        <w:t>i verksamheten?</w:t>
      </w:r>
      <w:r w:rsidR="00A4102B" w:rsidRPr="00B9546A">
        <w:rPr>
          <w:rFonts w:cstheme="minorHAnsi"/>
        </w:rPr>
        <w:t xml:space="preserve"> </w:t>
      </w:r>
      <w:r w:rsidR="008754BA">
        <w:rPr>
          <w:rFonts w:cstheme="minorHAnsi"/>
        </w:rPr>
        <w:br/>
      </w:r>
      <w:r w:rsidR="0018435D" w:rsidRPr="00B9546A">
        <w:rPr>
          <w:rFonts w:cstheme="minorHAnsi"/>
        </w:rPr>
        <w:t>Karakteristiskt för en uppdragstagare är att denne</w:t>
      </w:r>
      <w:r w:rsidR="00A4102B" w:rsidRPr="00B9546A">
        <w:rPr>
          <w:rFonts w:cstheme="minorHAnsi"/>
        </w:rPr>
        <w:t xml:space="preserve"> </w:t>
      </w:r>
      <w:r w:rsidR="0018435D" w:rsidRPr="00B9546A">
        <w:rPr>
          <w:rFonts w:cstheme="minorHAnsi"/>
        </w:rPr>
        <w:t xml:space="preserve">själv </w:t>
      </w:r>
      <w:r w:rsidR="00A4102B" w:rsidRPr="00B9546A">
        <w:rPr>
          <w:rFonts w:cstheme="minorHAnsi"/>
        </w:rPr>
        <w:t>bestämmer — frånsett de inskränkningar som följer av arbetets natur —sättet för arbetets utförande</w:t>
      </w:r>
      <w:r w:rsidR="00F568CA" w:rsidRPr="00B9546A">
        <w:rPr>
          <w:rFonts w:cstheme="minorHAnsi"/>
        </w:rPr>
        <w:t xml:space="preserve">, är mer </w:t>
      </w:r>
      <w:r w:rsidR="00795A53" w:rsidRPr="00B9546A">
        <w:rPr>
          <w:rFonts w:cstheme="minorHAnsi"/>
        </w:rPr>
        <w:t xml:space="preserve">”fri” </w:t>
      </w:r>
      <w:r w:rsidR="00F568CA" w:rsidRPr="00B9546A">
        <w:rPr>
          <w:rFonts w:cstheme="minorHAnsi"/>
        </w:rPr>
        <w:t xml:space="preserve">och har mer inflytande </w:t>
      </w:r>
      <w:r w:rsidR="00795A53" w:rsidRPr="00B9546A">
        <w:rPr>
          <w:rFonts w:cstheme="minorHAnsi"/>
        </w:rPr>
        <w:t>när det gäller</w:t>
      </w:r>
      <w:r w:rsidR="00A4102B" w:rsidRPr="00B9546A">
        <w:rPr>
          <w:rFonts w:cstheme="minorHAnsi"/>
        </w:rPr>
        <w:t xml:space="preserve"> arbetstid och arbetsplats</w:t>
      </w:r>
      <w:r w:rsidR="00795A53" w:rsidRPr="00B9546A">
        <w:rPr>
          <w:rFonts w:cstheme="minorHAnsi"/>
        </w:rPr>
        <w:t xml:space="preserve"> för arbetets utförande </w:t>
      </w:r>
      <w:r w:rsidR="00F568CA" w:rsidRPr="00B9546A">
        <w:rPr>
          <w:rFonts w:cstheme="minorHAnsi"/>
        </w:rPr>
        <w:t>jämfört med</w:t>
      </w:r>
      <w:r w:rsidR="00795A53" w:rsidRPr="00B9546A">
        <w:rPr>
          <w:rFonts w:cstheme="minorHAnsi"/>
        </w:rPr>
        <w:t xml:space="preserve"> en anställd. </w:t>
      </w:r>
      <w:r w:rsidR="00FA3733" w:rsidRPr="00B9546A">
        <w:rPr>
          <w:rFonts w:cstheme="minorHAnsi"/>
        </w:rPr>
        <w:t xml:space="preserve">En arbetspresterande part som </w:t>
      </w:r>
      <w:r w:rsidR="00A4102B" w:rsidRPr="00B9546A">
        <w:rPr>
          <w:rFonts w:cstheme="minorHAnsi"/>
        </w:rPr>
        <w:t>utför</w:t>
      </w:r>
      <w:r w:rsidR="00FA3733" w:rsidRPr="00B9546A">
        <w:rPr>
          <w:rFonts w:cstheme="minorHAnsi"/>
        </w:rPr>
        <w:t xml:space="preserve"> arbete</w:t>
      </w:r>
      <w:r w:rsidR="00A4102B" w:rsidRPr="00B9546A">
        <w:rPr>
          <w:rFonts w:cstheme="minorHAnsi"/>
        </w:rPr>
        <w:t xml:space="preserve"> under huvudmannens ledning och kontroll, är inordnad i huvudmannens verksamhet, t.ex. genom att </w:t>
      </w:r>
      <w:r w:rsidR="00DA7EE4" w:rsidRPr="00B9546A">
        <w:rPr>
          <w:rFonts w:cstheme="minorHAnsi"/>
        </w:rPr>
        <w:t>denne</w:t>
      </w:r>
      <w:r w:rsidR="00A4102B" w:rsidRPr="00B9546A">
        <w:rPr>
          <w:rFonts w:cstheme="minorHAnsi"/>
        </w:rPr>
        <w:t xml:space="preserve"> fyller en permanent funktion i en bemanningsplan</w:t>
      </w:r>
      <w:r w:rsidR="00DA7EE4" w:rsidRPr="00B9546A">
        <w:rPr>
          <w:rFonts w:cstheme="minorHAnsi"/>
        </w:rPr>
        <w:t xml:space="preserve"> anses typiskt </w:t>
      </w:r>
      <w:r w:rsidR="00B9546A" w:rsidRPr="00B9546A">
        <w:rPr>
          <w:rFonts w:cstheme="minorHAnsi"/>
        </w:rPr>
        <w:t>sett vara att betrakta som en anställd.</w:t>
      </w:r>
      <w:r w:rsidR="00B832AD">
        <w:rPr>
          <w:rFonts w:cstheme="minorHAnsi"/>
        </w:rPr>
        <w:br/>
      </w:r>
    </w:p>
    <w:p w14:paraId="3C293F8E" w14:textId="2EAAE656" w:rsidR="00A4102B" w:rsidRPr="00B9546A" w:rsidRDefault="00375E64" w:rsidP="00886260">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Ska uppdragstagaren utföra arbetet personligen eller </w:t>
      </w:r>
      <w:r w:rsidR="00F47F65" w:rsidRPr="00B9546A">
        <w:rPr>
          <w:rFonts w:cstheme="minorHAnsi"/>
          <w:b/>
          <w:bCs/>
        </w:rPr>
        <w:t>kan det överlåtas på annan?</w:t>
      </w:r>
      <w:r w:rsidRPr="00B9546A">
        <w:rPr>
          <w:rFonts w:cstheme="minorHAnsi"/>
          <w:b/>
          <w:bCs/>
        </w:rPr>
        <w:t xml:space="preserve"> </w:t>
      </w:r>
      <w:r w:rsidR="008754BA">
        <w:rPr>
          <w:rFonts w:cstheme="minorHAnsi"/>
          <w:b/>
          <w:bCs/>
        </w:rPr>
        <w:br/>
      </w:r>
      <w:r w:rsidR="00C158F6" w:rsidRPr="00B9546A">
        <w:rPr>
          <w:rFonts w:cstheme="minorHAnsi"/>
        </w:rPr>
        <w:t>En uppdragstagare har typiskt sett</w:t>
      </w:r>
      <w:r w:rsidR="00A4102B" w:rsidRPr="00B9546A">
        <w:rPr>
          <w:rFonts w:cstheme="minorHAnsi"/>
        </w:rPr>
        <w:t xml:space="preserve"> rätt att </w:t>
      </w:r>
      <w:r w:rsidR="00954822" w:rsidRPr="00B9546A">
        <w:rPr>
          <w:rFonts w:cstheme="minorHAnsi"/>
        </w:rPr>
        <w:t xml:space="preserve">på eget ansvar </w:t>
      </w:r>
      <w:r w:rsidR="00346738" w:rsidRPr="00B9546A">
        <w:rPr>
          <w:rFonts w:cstheme="minorHAnsi"/>
        </w:rPr>
        <w:t>låta</w:t>
      </w:r>
      <w:r w:rsidR="00A4102B" w:rsidRPr="00B9546A">
        <w:rPr>
          <w:rFonts w:cstheme="minorHAnsi"/>
        </w:rPr>
        <w:t xml:space="preserve"> </w:t>
      </w:r>
      <w:r w:rsidR="00346738" w:rsidRPr="00B9546A">
        <w:rPr>
          <w:rFonts w:cstheme="minorHAnsi"/>
        </w:rPr>
        <w:t>annan än avtalsparten själv</w:t>
      </w:r>
      <w:r w:rsidR="0060222B" w:rsidRPr="00B9546A">
        <w:rPr>
          <w:rFonts w:cstheme="minorHAnsi"/>
        </w:rPr>
        <w:t xml:space="preserve"> – helt eller delvis – </w:t>
      </w:r>
      <w:r w:rsidR="00346738" w:rsidRPr="00B9546A">
        <w:rPr>
          <w:rFonts w:cstheme="minorHAnsi"/>
        </w:rPr>
        <w:t xml:space="preserve">utföra den </w:t>
      </w:r>
      <w:r w:rsidR="00C158F6" w:rsidRPr="00B9546A">
        <w:rPr>
          <w:rFonts w:cstheme="minorHAnsi"/>
        </w:rPr>
        <w:t xml:space="preserve">arbetsprestation </w:t>
      </w:r>
      <w:r w:rsidR="00346738" w:rsidRPr="00B9546A">
        <w:rPr>
          <w:rFonts w:cstheme="minorHAnsi"/>
        </w:rPr>
        <w:t xml:space="preserve">som ska </w:t>
      </w:r>
      <w:r w:rsidR="0060222B" w:rsidRPr="00B9546A">
        <w:rPr>
          <w:rFonts w:cstheme="minorHAnsi"/>
        </w:rPr>
        <w:t>levereras</w:t>
      </w:r>
      <w:r w:rsidR="00346738" w:rsidRPr="00B9546A">
        <w:rPr>
          <w:rFonts w:cstheme="minorHAnsi"/>
        </w:rPr>
        <w:t xml:space="preserve"> enligt avtalet (tex ett artistbolag som ingår avtal</w:t>
      </w:r>
      <w:r w:rsidR="00020FD8" w:rsidRPr="00B9546A">
        <w:rPr>
          <w:rFonts w:cstheme="minorHAnsi"/>
        </w:rPr>
        <w:t xml:space="preserve"> om att viss artist ska utföra uppdraget</w:t>
      </w:r>
      <w:r w:rsidR="00346738" w:rsidRPr="00B9546A">
        <w:rPr>
          <w:rFonts w:cstheme="minorHAnsi"/>
        </w:rPr>
        <w:t>)</w:t>
      </w:r>
      <w:r w:rsidR="00954822" w:rsidRPr="00B9546A">
        <w:rPr>
          <w:rFonts w:cstheme="minorHAnsi"/>
        </w:rPr>
        <w:t>.</w:t>
      </w:r>
      <w:r w:rsidR="00A4102B" w:rsidRPr="00B9546A">
        <w:rPr>
          <w:rFonts w:cstheme="minorHAnsi"/>
        </w:rPr>
        <w:t xml:space="preserve"> </w:t>
      </w:r>
      <w:r w:rsidR="00FA4200" w:rsidRPr="00B9546A">
        <w:rPr>
          <w:rFonts w:cstheme="minorHAnsi"/>
        </w:rPr>
        <w:t>En anställd förväntas däremot</w:t>
      </w:r>
      <w:r w:rsidR="00821DE3" w:rsidRPr="00B9546A">
        <w:rPr>
          <w:rFonts w:cstheme="minorHAnsi"/>
        </w:rPr>
        <w:t xml:space="preserve"> personligen</w:t>
      </w:r>
      <w:r w:rsidR="00A4102B" w:rsidRPr="00B9546A">
        <w:rPr>
          <w:rFonts w:cstheme="minorHAnsi"/>
        </w:rPr>
        <w:t xml:space="preserve"> </w:t>
      </w:r>
      <w:r w:rsidR="00821DE3" w:rsidRPr="00B9546A">
        <w:rPr>
          <w:rFonts w:cstheme="minorHAnsi"/>
        </w:rPr>
        <w:t>utföra</w:t>
      </w:r>
      <w:r w:rsidR="00A4102B" w:rsidRPr="00B9546A">
        <w:rPr>
          <w:rFonts w:cstheme="minorHAnsi"/>
        </w:rPr>
        <w:t xml:space="preserve"> arbetet (utan biträde av medhjälpare som han </w:t>
      </w:r>
      <w:r w:rsidR="00821DE3" w:rsidRPr="00B9546A">
        <w:rPr>
          <w:rFonts w:cstheme="minorHAnsi"/>
        </w:rPr>
        <w:t xml:space="preserve">själv </w:t>
      </w:r>
      <w:r w:rsidR="00A4102B" w:rsidRPr="00B9546A">
        <w:rPr>
          <w:rFonts w:cstheme="minorHAnsi"/>
        </w:rPr>
        <w:t>engagerar)</w:t>
      </w:r>
      <w:r w:rsidR="00821DE3" w:rsidRPr="00B9546A">
        <w:rPr>
          <w:rFonts w:cstheme="minorHAnsi"/>
        </w:rPr>
        <w:t>.</w:t>
      </w:r>
      <w:r w:rsidR="003A3593">
        <w:rPr>
          <w:rFonts w:cstheme="minorHAnsi"/>
        </w:rPr>
        <w:br/>
      </w:r>
    </w:p>
    <w:p w14:paraId="4BC0BD41" w14:textId="6D5334AD" w:rsidR="00A4102B" w:rsidRPr="00B9546A" w:rsidRDefault="00F47F65" w:rsidP="00A4102B">
      <w:pPr>
        <w:pStyle w:val="Liststycke"/>
        <w:numPr>
          <w:ilvl w:val="0"/>
          <w:numId w:val="2"/>
        </w:numPr>
        <w:autoSpaceDE w:val="0"/>
        <w:autoSpaceDN w:val="0"/>
        <w:adjustRightInd w:val="0"/>
        <w:spacing w:after="0" w:line="240" w:lineRule="auto"/>
        <w:rPr>
          <w:rFonts w:cstheme="minorHAnsi"/>
        </w:rPr>
      </w:pPr>
      <w:r w:rsidRPr="00B9546A">
        <w:rPr>
          <w:rFonts w:cstheme="minorHAnsi"/>
          <w:b/>
          <w:bCs/>
        </w:rPr>
        <w:t>Är arbet</w:t>
      </w:r>
      <w:r w:rsidR="00CB2A80" w:rsidRPr="00B9546A">
        <w:rPr>
          <w:rFonts w:cstheme="minorHAnsi"/>
          <w:b/>
          <w:bCs/>
        </w:rPr>
        <w:t xml:space="preserve">suppgifterna </w:t>
      </w:r>
      <w:r w:rsidR="0070644E" w:rsidRPr="00B9546A">
        <w:rPr>
          <w:rFonts w:cstheme="minorHAnsi"/>
          <w:b/>
          <w:bCs/>
        </w:rPr>
        <w:t>begränsade till visst specifikt uppdrag eller</w:t>
      </w:r>
      <w:r w:rsidR="00A4102B" w:rsidRPr="00B9546A">
        <w:rPr>
          <w:rFonts w:cstheme="minorHAnsi"/>
          <w:b/>
          <w:bCs/>
        </w:rPr>
        <w:t xml:space="preserve"> </w:t>
      </w:r>
      <w:r w:rsidR="0070644E" w:rsidRPr="00B9546A">
        <w:rPr>
          <w:rFonts w:cstheme="minorHAnsi"/>
          <w:b/>
          <w:bCs/>
        </w:rPr>
        <w:t>mer av ”löpande” karaktär?</w:t>
      </w:r>
      <w:r w:rsidR="00A4102B" w:rsidRPr="00B9546A">
        <w:rPr>
          <w:rFonts w:cstheme="minorHAnsi"/>
        </w:rPr>
        <w:t xml:space="preserve"> </w:t>
      </w:r>
      <w:r w:rsidR="008754BA">
        <w:rPr>
          <w:rFonts w:cstheme="minorHAnsi"/>
        </w:rPr>
        <w:br/>
      </w:r>
      <w:r w:rsidR="004E3A6A" w:rsidRPr="00B9546A">
        <w:rPr>
          <w:rFonts w:cstheme="minorHAnsi"/>
        </w:rPr>
        <w:t>Karakteristiskt för e</w:t>
      </w:r>
      <w:r w:rsidR="00BC1ED4" w:rsidRPr="00B9546A">
        <w:rPr>
          <w:rFonts w:cstheme="minorHAnsi"/>
        </w:rPr>
        <w:t>tt</w:t>
      </w:r>
      <w:r w:rsidR="004E3A6A" w:rsidRPr="00B9546A">
        <w:rPr>
          <w:rFonts w:cstheme="minorHAnsi"/>
        </w:rPr>
        <w:t xml:space="preserve"> uppdrags</w:t>
      </w:r>
      <w:r w:rsidR="00BC1ED4" w:rsidRPr="00B9546A">
        <w:rPr>
          <w:rFonts w:cstheme="minorHAnsi"/>
        </w:rPr>
        <w:t>avtal är att</w:t>
      </w:r>
      <w:r w:rsidR="00A4102B" w:rsidRPr="00B9546A">
        <w:rPr>
          <w:rFonts w:cstheme="minorHAnsi"/>
        </w:rPr>
        <w:t xml:space="preserve"> </w:t>
      </w:r>
      <w:r w:rsidR="00BF0433" w:rsidRPr="00B9546A">
        <w:rPr>
          <w:rFonts w:cstheme="minorHAnsi"/>
        </w:rPr>
        <w:t>den arbetspresterande parten ska</w:t>
      </w:r>
      <w:r w:rsidR="00A4102B" w:rsidRPr="00B9546A">
        <w:rPr>
          <w:rFonts w:cstheme="minorHAnsi"/>
        </w:rPr>
        <w:t xml:space="preserve"> utföra </w:t>
      </w:r>
      <w:r w:rsidR="00920D36" w:rsidRPr="00B9546A">
        <w:rPr>
          <w:rFonts w:cstheme="minorHAnsi"/>
        </w:rPr>
        <w:t xml:space="preserve">ett visst uppdrag </w:t>
      </w:r>
      <w:r w:rsidR="00F827DB" w:rsidRPr="00B9546A">
        <w:rPr>
          <w:rFonts w:cstheme="minorHAnsi"/>
        </w:rPr>
        <w:t xml:space="preserve">med specifika arbetsuppgifter </w:t>
      </w:r>
      <w:r w:rsidR="00920D36" w:rsidRPr="00B9546A">
        <w:rPr>
          <w:rFonts w:cstheme="minorHAnsi"/>
        </w:rPr>
        <w:t xml:space="preserve">kopplat till ett visst </w:t>
      </w:r>
      <w:r w:rsidR="00BF0433" w:rsidRPr="00B9546A">
        <w:rPr>
          <w:rFonts w:cstheme="minorHAnsi"/>
        </w:rPr>
        <w:t>projekt/produktion</w:t>
      </w:r>
      <w:r w:rsidR="00A4102B" w:rsidRPr="00B9546A">
        <w:rPr>
          <w:rFonts w:cstheme="minorHAnsi"/>
        </w:rPr>
        <w:t xml:space="preserve"> </w:t>
      </w:r>
      <w:r w:rsidR="00920D36" w:rsidRPr="00B9546A">
        <w:rPr>
          <w:rFonts w:cstheme="minorHAnsi"/>
        </w:rPr>
        <w:t>eller begränsad tidsperiod</w:t>
      </w:r>
      <w:r w:rsidR="00201916" w:rsidRPr="00B9546A">
        <w:rPr>
          <w:rFonts w:cstheme="minorHAnsi"/>
        </w:rPr>
        <w:t xml:space="preserve"> </w:t>
      </w:r>
      <w:r w:rsidR="00775B98" w:rsidRPr="00B9546A">
        <w:rPr>
          <w:rFonts w:cstheme="minorHAnsi"/>
        </w:rPr>
        <w:t xml:space="preserve">dvs </w:t>
      </w:r>
      <w:r w:rsidR="00C0701B" w:rsidRPr="00B9546A">
        <w:rPr>
          <w:rFonts w:cstheme="minorHAnsi"/>
        </w:rPr>
        <w:t>uppdragsavtal</w:t>
      </w:r>
      <w:r w:rsidR="00DF5F42" w:rsidRPr="00B9546A">
        <w:rPr>
          <w:rFonts w:cstheme="minorHAnsi"/>
        </w:rPr>
        <w:t xml:space="preserve"> </w:t>
      </w:r>
      <w:r w:rsidR="00C0701B" w:rsidRPr="00B9546A">
        <w:rPr>
          <w:rFonts w:cstheme="minorHAnsi"/>
        </w:rPr>
        <w:t>innehåller</w:t>
      </w:r>
      <w:r w:rsidR="00775B98" w:rsidRPr="00B9546A">
        <w:rPr>
          <w:rFonts w:cstheme="minorHAnsi"/>
        </w:rPr>
        <w:t xml:space="preserve"> </w:t>
      </w:r>
      <w:r w:rsidR="00DF5F42" w:rsidRPr="00B9546A">
        <w:rPr>
          <w:rFonts w:cstheme="minorHAnsi"/>
        </w:rPr>
        <w:t xml:space="preserve">typiskt sett inte sådana mer </w:t>
      </w:r>
      <w:r w:rsidR="00775B98" w:rsidRPr="00B9546A">
        <w:rPr>
          <w:rFonts w:cstheme="minorHAnsi"/>
        </w:rPr>
        <w:t>generell</w:t>
      </w:r>
      <w:r w:rsidR="00DF5F42" w:rsidRPr="00B9546A">
        <w:rPr>
          <w:rFonts w:cstheme="minorHAnsi"/>
        </w:rPr>
        <w:t>a</w:t>
      </w:r>
      <w:r w:rsidR="00775B98" w:rsidRPr="00B9546A">
        <w:rPr>
          <w:rFonts w:cstheme="minorHAnsi"/>
        </w:rPr>
        <w:t xml:space="preserve"> och löpande</w:t>
      </w:r>
      <w:r w:rsidR="00201916" w:rsidRPr="00B9546A">
        <w:rPr>
          <w:rFonts w:cstheme="minorHAnsi"/>
        </w:rPr>
        <w:t xml:space="preserve"> </w:t>
      </w:r>
      <w:r w:rsidR="00DF5F42" w:rsidRPr="00B9546A">
        <w:rPr>
          <w:rFonts w:cstheme="minorHAnsi"/>
        </w:rPr>
        <w:t xml:space="preserve">arbetsuppgifter som </w:t>
      </w:r>
      <w:r w:rsidR="00C0701B" w:rsidRPr="00B9546A">
        <w:rPr>
          <w:rFonts w:cstheme="minorHAnsi"/>
        </w:rPr>
        <w:t>är karakter</w:t>
      </w:r>
      <w:r w:rsidR="000933A0" w:rsidRPr="00B9546A">
        <w:rPr>
          <w:rFonts w:cstheme="minorHAnsi"/>
        </w:rPr>
        <w:t xml:space="preserve">istiskt för en </w:t>
      </w:r>
      <w:r w:rsidR="00C0701B" w:rsidRPr="00B9546A">
        <w:rPr>
          <w:rFonts w:cstheme="minorHAnsi"/>
        </w:rPr>
        <w:t>anställ</w:t>
      </w:r>
      <w:r w:rsidR="000933A0" w:rsidRPr="00B9546A">
        <w:rPr>
          <w:rFonts w:cstheme="minorHAnsi"/>
        </w:rPr>
        <w:t>ning</w:t>
      </w:r>
      <w:r w:rsidR="00920D36" w:rsidRPr="00B9546A">
        <w:rPr>
          <w:rFonts w:cstheme="minorHAnsi"/>
        </w:rPr>
        <w:t xml:space="preserve">. </w:t>
      </w:r>
      <w:r w:rsidR="003A3593">
        <w:rPr>
          <w:rFonts w:cstheme="minorHAnsi"/>
        </w:rPr>
        <w:br/>
      </w:r>
    </w:p>
    <w:p w14:paraId="5EF78BD2" w14:textId="2C18BCF9" w:rsidR="006E1AC3" w:rsidRPr="00B9546A" w:rsidRDefault="007F07FE" w:rsidP="006E1AC3">
      <w:pPr>
        <w:pStyle w:val="Liststycke"/>
        <w:numPr>
          <w:ilvl w:val="0"/>
          <w:numId w:val="2"/>
        </w:numPr>
        <w:autoSpaceDE w:val="0"/>
        <w:autoSpaceDN w:val="0"/>
        <w:adjustRightInd w:val="0"/>
        <w:spacing w:after="0" w:line="240" w:lineRule="auto"/>
        <w:rPr>
          <w:rFonts w:cstheme="minorHAnsi"/>
          <w:b/>
          <w:bCs/>
        </w:rPr>
      </w:pPr>
      <w:r w:rsidRPr="00B9546A">
        <w:rPr>
          <w:rFonts w:cstheme="minorHAnsi"/>
          <w:b/>
          <w:bCs/>
        </w:rPr>
        <w:t>Är det t</w:t>
      </w:r>
      <w:r w:rsidR="006E1AC3" w:rsidRPr="00B9546A">
        <w:rPr>
          <w:rFonts w:cstheme="minorHAnsi"/>
          <w:b/>
          <w:bCs/>
        </w:rPr>
        <w:t>ydlig</w:t>
      </w:r>
      <w:r w:rsidRPr="00B9546A">
        <w:rPr>
          <w:rFonts w:cstheme="minorHAnsi"/>
          <w:b/>
          <w:bCs/>
        </w:rPr>
        <w:t>t i avtalet</w:t>
      </w:r>
      <w:r w:rsidR="006E1AC3" w:rsidRPr="00B9546A">
        <w:rPr>
          <w:rFonts w:cstheme="minorHAnsi"/>
          <w:b/>
          <w:bCs/>
        </w:rPr>
        <w:t xml:space="preserve"> att </w:t>
      </w:r>
      <w:r w:rsidR="000E1D8D" w:rsidRPr="00B9546A">
        <w:rPr>
          <w:rFonts w:cstheme="minorHAnsi"/>
          <w:b/>
          <w:bCs/>
        </w:rPr>
        <w:t>uppdragstagaren</w:t>
      </w:r>
      <w:r w:rsidR="006E1AC3" w:rsidRPr="00B9546A">
        <w:rPr>
          <w:rFonts w:cstheme="minorHAnsi"/>
          <w:b/>
          <w:bCs/>
        </w:rPr>
        <w:t xml:space="preserve"> själv ansvara</w:t>
      </w:r>
      <w:r w:rsidR="00DB2008" w:rsidRPr="00B9546A">
        <w:rPr>
          <w:rFonts w:cstheme="minorHAnsi"/>
          <w:b/>
          <w:bCs/>
        </w:rPr>
        <w:t>r</w:t>
      </w:r>
      <w:r w:rsidR="006E1AC3" w:rsidRPr="00B9546A">
        <w:rPr>
          <w:rFonts w:cstheme="minorHAnsi"/>
          <w:b/>
          <w:bCs/>
        </w:rPr>
        <w:t xml:space="preserve"> för att ha relevanta och fullgoda försäkringar för utförande av uppdraget</w:t>
      </w:r>
      <w:r w:rsidRPr="00B9546A">
        <w:rPr>
          <w:rFonts w:cstheme="minorHAnsi"/>
          <w:b/>
          <w:bCs/>
        </w:rPr>
        <w:t>?</w:t>
      </w:r>
      <w:r w:rsidR="00F86A5D" w:rsidRPr="00B9546A">
        <w:rPr>
          <w:rFonts w:cstheme="minorHAnsi"/>
          <w:b/>
          <w:bCs/>
        </w:rPr>
        <w:t xml:space="preserve"> </w:t>
      </w:r>
      <w:r w:rsidR="008754BA">
        <w:rPr>
          <w:rFonts w:cstheme="minorHAnsi"/>
          <w:b/>
          <w:bCs/>
        </w:rPr>
        <w:br/>
      </w:r>
      <w:r w:rsidR="00F86A5D" w:rsidRPr="00B9546A">
        <w:rPr>
          <w:rFonts w:cstheme="minorHAnsi"/>
        </w:rPr>
        <w:t xml:space="preserve">Säkerställ att avtalet inte </w:t>
      </w:r>
      <w:r w:rsidR="00E022DC" w:rsidRPr="00B9546A">
        <w:rPr>
          <w:rFonts w:cstheme="minorHAnsi"/>
        </w:rPr>
        <w:t xml:space="preserve">riskerar att uppfattas som att </w:t>
      </w:r>
      <w:r w:rsidR="000933A0" w:rsidRPr="00B9546A">
        <w:rPr>
          <w:rFonts w:cstheme="minorHAnsi"/>
        </w:rPr>
        <w:t xml:space="preserve">uppdragstagaren omfattas </w:t>
      </w:r>
      <w:r w:rsidR="00235232" w:rsidRPr="00B9546A">
        <w:rPr>
          <w:rFonts w:cstheme="minorHAnsi"/>
        </w:rPr>
        <w:t>av er pensionsplan, sjukvårds</w:t>
      </w:r>
      <w:r w:rsidR="005219A4" w:rsidRPr="00B9546A">
        <w:rPr>
          <w:rFonts w:cstheme="minorHAnsi"/>
        </w:rPr>
        <w:t>-/olycksfalls</w:t>
      </w:r>
      <w:r w:rsidR="00235232" w:rsidRPr="00B9546A">
        <w:rPr>
          <w:rFonts w:cstheme="minorHAnsi"/>
        </w:rPr>
        <w:t xml:space="preserve">försäkring eller annan </w:t>
      </w:r>
      <w:r w:rsidR="005219A4" w:rsidRPr="00B9546A">
        <w:rPr>
          <w:rFonts w:cstheme="minorHAnsi"/>
        </w:rPr>
        <w:t>försäkring</w:t>
      </w:r>
      <w:r w:rsidR="00235232" w:rsidRPr="00B9546A">
        <w:rPr>
          <w:rFonts w:cstheme="minorHAnsi"/>
        </w:rPr>
        <w:t xml:space="preserve"> som</w:t>
      </w:r>
      <w:r w:rsidR="00BB3FC4" w:rsidRPr="00B9546A">
        <w:rPr>
          <w:rFonts w:cstheme="minorHAnsi"/>
        </w:rPr>
        <w:t xml:space="preserve"> normalt sett endast </w:t>
      </w:r>
      <w:r w:rsidR="005219A4" w:rsidRPr="00B9546A">
        <w:rPr>
          <w:rFonts w:cstheme="minorHAnsi"/>
        </w:rPr>
        <w:t>ska gälla</w:t>
      </w:r>
      <w:r w:rsidR="00BB3FC4" w:rsidRPr="00B9546A">
        <w:rPr>
          <w:rFonts w:cstheme="minorHAnsi"/>
        </w:rPr>
        <w:t xml:space="preserve"> för anställda.</w:t>
      </w:r>
      <w:r w:rsidR="003A3593">
        <w:rPr>
          <w:rFonts w:cstheme="minorHAnsi"/>
        </w:rPr>
        <w:br/>
      </w:r>
    </w:p>
    <w:p w14:paraId="6C5C61D6" w14:textId="4C165421" w:rsidR="00A735E3" w:rsidRPr="00B9546A" w:rsidRDefault="007F07FE" w:rsidP="006E1AC3">
      <w:pPr>
        <w:pStyle w:val="Liststycke"/>
        <w:numPr>
          <w:ilvl w:val="0"/>
          <w:numId w:val="2"/>
        </w:numPr>
        <w:autoSpaceDE w:val="0"/>
        <w:autoSpaceDN w:val="0"/>
        <w:adjustRightInd w:val="0"/>
        <w:spacing w:after="0" w:line="240" w:lineRule="auto"/>
        <w:rPr>
          <w:rFonts w:cstheme="minorHAnsi"/>
        </w:rPr>
      </w:pPr>
      <w:r w:rsidRPr="00B9546A">
        <w:rPr>
          <w:rFonts w:cstheme="minorHAnsi"/>
          <w:b/>
          <w:bCs/>
        </w:rPr>
        <w:t>Undviker ni</w:t>
      </w:r>
      <w:r w:rsidR="006E1AC3" w:rsidRPr="00B9546A">
        <w:rPr>
          <w:rFonts w:cstheme="minorHAnsi"/>
          <w:b/>
          <w:bCs/>
        </w:rPr>
        <w:t xml:space="preserve"> begreppet lön/gage för den ersättning som uppdragstagaren har rätt till enligt avtalet</w:t>
      </w:r>
      <w:r w:rsidRPr="00B9546A">
        <w:rPr>
          <w:rFonts w:cstheme="minorHAnsi"/>
          <w:b/>
          <w:bCs/>
        </w:rPr>
        <w:t>?</w:t>
      </w:r>
      <w:r w:rsidR="006E1AC3" w:rsidRPr="00B9546A">
        <w:rPr>
          <w:rFonts w:cstheme="minorHAnsi"/>
        </w:rPr>
        <w:t xml:space="preserve"> </w:t>
      </w:r>
      <w:r w:rsidR="008754BA">
        <w:rPr>
          <w:rFonts w:cstheme="minorHAnsi"/>
        </w:rPr>
        <w:br/>
      </w:r>
      <w:r w:rsidR="00E20DEC" w:rsidRPr="00B9546A">
        <w:rPr>
          <w:rFonts w:cstheme="minorHAnsi"/>
        </w:rPr>
        <w:t>Använd istället arvode/ersättning/kostnad</w:t>
      </w:r>
      <w:r w:rsidR="000F7AF7" w:rsidRPr="00B9546A">
        <w:rPr>
          <w:rFonts w:cstheme="minorHAnsi"/>
        </w:rPr>
        <w:t xml:space="preserve"> eller annat begrepp som inte riskerar att likställas med lön och därmed indikera att ett anställningsförhållande föreligger</w:t>
      </w:r>
      <w:r w:rsidR="00E20DEC" w:rsidRPr="00B9546A">
        <w:rPr>
          <w:rFonts w:cstheme="minorHAnsi"/>
        </w:rPr>
        <w:t xml:space="preserve">. </w:t>
      </w:r>
      <w:r w:rsidR="006E1AC3" w:rsidRPr="00B9546A">
        <w:rPr>
          <w:rFonts w:cstheme="minorHAnsi"/>
        </w:rPr>
        <w:t xml:space="preserve">Samma sak gäller skrivningar om sociala avgifter, skatt, </w:t>
      </w:r>
      <w:r w:rsidR="00A735E3" w:rsidRPr="00B9546A">
        <w:rPr>
          <w:rFonts w:cstheme="minorHAnsi"/>
        </w:rPr>
        <w:t>semester</w:t>
      </w:r>
      <w:r w:rsidR="006E1AC3" w:rsidRPr="00B9546A">
        <w:rPr>
          <w:rFonts w:cstheme="minorHAnsi"/>
        </w:rPr>
        <w:t>ersättning</w:t>
      </w:r>
      <w:r w:rsidR="00A735E3" w:rsidRPr="00B9546A">
        <w:rPr>
          <w:rFonts w:cstheme="minorHAnsi"/>
        </w:rPr>
        <w:t>,</w:t>
      </w:r>
      <w:r w:rsidR="006E1AC3" w:rsidRPr="00B9546A">
        <w:rPr>
          <w:rFonts w:cstheme="minorHAnsi"/>
        </w:rPr>
        <w:t xml:space="preserve"> pension osv</w:t>
      </w:r>
      <w:r w:rsidR="00867A63" w:rsidRPr="00B9546A">
        <w:rPr>
          <w:rFonts w:cstheme="minorHAnsi"/>
        </w:rPr>
        <w:t xml:space="preserve"> – sådant hör inte hemma i ett uppdragsavtal</w:t>
      </w:r>
      <w:r w:rsidR="004643BE" w:rsidRPr="00B9546A">
        <w:rPr>
          <w:rFonts w:cstheme="minorHAnsi"/>
        </w:rPr>
        <w:t xml:space="preserve"> annat än om ni möjligen ser behov av att tydliggöra specifikt att det är uppdragstagaren som fullt ut ansvarar för sådana kostnader och inbetalningar för sin personal.</w:t>
      </w:r>
      <w:r w:rsidR="006E1AC3" w:rsidRPr="00B9546A">
        <w:rPr>
          <w:rFonts w:cstheme="minorHAnsi"/>
        </w:rPr>
        <w:t xml:space="preserve"> </w:t>
      </w:r>
      <w:r w:rsidR="003A3593">
        <w:rPr>
          <w:rFonts w:cstheme="minorHAnsi"/>
        </w:rPr>
        <w:br/>
      </w:r>
    </w:p>
    <w:p w14:paraId="26648C02" w14:textId="2457F19C" w:rsidR="00AD1EC3" w:rsidRPr="00B9546A" w:rsidRDefault="00705143" w:rsidP="00E20DEC">
      <w:pPr>
        <w:pStyle w:val="Liststycke"/>
        <w:numPr>
          <w:ilvl w:val="0"/>
          <w:numId w:val="2"/>
        </w:numPr>
        <w:autoSpaceDE w:val="0"/>
        <w:autoSpaceDN w:val="0"/>
        <w:adjustRightInd w:val="0"/>
        <w:spacing w:after="0" w:line="240" w:lineRule="auto"/>
        <w:rPr>
          <w:rFonts w:cstheme="minorHAnsi"/>
        </w:rPr>
      </w:pPr>
      <w:r w:rsidRPr="00B9546A">
        <w:rPr>
          <w:rFonts w:cstheme="minorHAnsi"/>
          <w:b/>
          <w:bCs/>
        </w:rPr>
        <w:t>Är ersättningen beroende</w:t>
      </w:r>
      <w:r w:rsidR="00C4693C" w:rsidRPr="00B9546A">
        <w:rPr>
          <w:rFonts w:cstheme="minorHAnsi"/>
          <w:b/>
          <w:bCs/>
        </w:rPr>
        <w:t xml:space="preserve"> av </w:t>
      </w:r>
      <w:r w:rsidRPr="00B9546A">
        <w:rPr>
          <w:rFonts w:cstheme="minorHAnsi"/>
          <w:b/>
          <w:bCs/>
        </w:rPr>
        <w:t xml:space="preserve">att uppdraget </w:t>
      </w:r>
      <w:r w:rsidR="0080255B" w:rsidRPr="00B9546A">
        <w:rPr>
          <w:rFonts w:cstheme="minorHAnsi"/>
          <w:b/>
          <w:bCs/>
        </w:rPr>
        <w:t xml:space="preserve">eller </w:t>
      </w:r>
      <w:r w:rsidRPr="00B9546A">
        <w:rPr>
          <w:rFonts w:cstheme="minorHAnsi"/>
          <w:b/>
          <w:bCs/>
        </w:rPr>
        <w:t xml:space="preserve">viss specifik </w:t>
      </w:r>
      <w:r w:rsidR="00C4693C" w:rsidRPr="00B9546A">
        <w:rPr>
          <w:rFonts w:cstheme="minorHAnsi"/>
          <w:b/>
          <w:bCs/>
        </w:rPr>
        <w:t>prestation</w:t>
      </w:r>
      <w:r w:rsidR="0080255B" w:rsidRPr="00B9546A">
        <w:rPr>
          <w:rFonts w:cstheme="minorHAnsi"/>
          <w:b/>
          <w:bCs/>
        </w:rPr>
        <w:t xml:space="preserve"> utförs</w:t>
      </w:r>
      <w:r w:rsidRPr="00B9546A">
        <w:rPr>
          <w:rFonts w:cstheme="minorHAnsi"/>
          <w:b/>
          <w:bCs/>
        </w:rPr>
        <w:t>?</w:t>
      </w:r>
      <w:r w:rsidR="00C4693C" w:rsidRPr="00B9546A">
        <w:rPr>
          <w:rFonts w:cstheme="minorHAnsi"/>
        </w:rPr>
        <w:t xml:space="preserve"> </w:t>
      </w:r>
      <w:r w:rsidR="008754BA">
        <w:rPr>
          <w:rFonts w:cstheme="minorHAnsi"/>
        </w:rPr>
        <w:br/>
      </w:r>
      <w:r w:rsidR="00770482" w:rsidRPr="00B9546A">
        <w:rPr>
          <w:rFonts w:cstheme="minorHAnsi"/>
        </w:rPr>
        <w:t>V</w:t>
      </w:r>
      <w:r w:rsidR="00C4693C" w:rsidRPr="00B9546A">
        <w:rPr>
          <w:rFonts w:cstheme="minorHAnsi"/>
        </w:rPr>
        <w:t xml:space="preserve">ederlaget för </w:t>
      </w:r>
      <w:r w:rsidR="00770482" w:rsidRPr="00B9546A">
        <w:rPr>
          <w:rFonts w:cstheme="minorHAnsi"/>
        </w:rPr>
        <w:t xml:space="preserve">en uppdragstagares </w:t>
      </w:r>
      <w:r w:rsidR="00C4693C" w:rsidRPr="00B9546A">
        <w:rPr>
          <w:rFonts w:cstheme="minorHAnsi"/>
        </w:rPr>
        <w:t>arbetsprestation</w:t>
      </w:r>
      <w:r w:rsidR="00055416" w:rsidRPr="00B9546A">
        <w:rPr>
          <w:rFonts w:cstheme="minorHAnsi"/>
        </w:rPr>
        <w:t xml:space="preserve"> </w:t>
      </w:r>
      <w:r w:rsidR="00C4693C" w:rsidRPr="00B9546A">
        <w:rPr>
          <w:rFonts w:cstheme="minorHAnsi"/>
        </w:rPr>
        <w:t xml:space="preserve">är </w:t>
      </w:r>
      <w:r w:rsidR="00770482" w:rsidRPr="00B9546A">
        <w:rPr>
          <w:rFonts w:cstheme="minorHAnsi"/>
        </w:rPr>
        <w:t xml:space="preserve">typiskt sett </w:t>
      </w:r>
      <w:r w:rsidR="00C4693C" w:rsidRPr="00B9546A">
        <w:rPr>
          <w:rFonts w:cstheme="minorHAnsi"/>
        </w:rPr>
        <w:t xml:space="preserve">helt beroende av </w:t>
      </w:r>
      <w:r w:rsidR="00055416" w:rsidRPr="00B9546A">
        <w:rPr>
          <w:rFonts w:cstheme="minorHAnsi"/>
        </w:rPr>
        <w:t>att det avtal</w:t>
      </w:r>
      <w:r w:rsidR="008819BF" w:rsidRPr="00B9546A">
        <w:rPr>
          <w:rFonts w:cstheme="minorHAnsi"/>
        </w:rPr>
        <w:t xml:space="preserve">ade </w:t>
      </w:r>
      <w:r w:rsidR="00055416" w:rsidRPr="00B9546A">
        <w:rPr>
          <w:rFonts w:cstheme="minorHAnsi"/>
        </w:rPr>
        <w:t>uppdraget genomförs</w:t>
      </w:r>
      <w:r w:rsidR="008819BF" w:rsidRPr="00B9546A">
        <w:rPr>
          <w:rFonts w:cstheme="minorHAnsi"/>
        </w:rPr>
        <w:t>/prestationen uppfylls medan</w:t>
      </w:r>
      <w:r w:rsidR="00C4693C" w:rsidRPr="00B9546A">
        <w:rPr>
          <w:rFonts w:cstheme="minorHAnsi"/>
        </w:rPr>
        <w:t xml:space="preserve"> </w:t>
      </w:r>
      <w:r w:rsidR="008819BF" w:rsidRPr="00B9546A">
        <w:rPr>
          <w:rFonts w:cstheme="minorHAnsi"/>
        </w:rPr>
        <w:t xml:space="preserve">en anställd </w:t>
      </w:r>
      <w:r w:rsidR="00CC76E4" w:rsidRPr="00B9546A">
        <w:rPr>
          <w:rFonts w:cstheme="minorHAnsi"/>
        </w:rPr>
        <w:t>istället</w:t>
      </w:r>
      <w:r w:rsidR="000E1D8D" w:rsidRPr="00B9546A">
        <w:rPr>
          <w:rFonts w:cstheme="minorHAnsi"/>
        </w:rPr>
        <w:t xml:space="preserve"> har att utföra det arbete som </w:t>
      </w:r>
      <w:r w:rsidR="00CC76E4" w:rsidRPr="00B9546A">
        <w:rPr>
          <w:rFonts w:cstheme="minorHAnsi"/>
        </w:rPr>
        <w:t>arbetsgivaren</w:t>
      </w:r>
      <w:r w:rsidR="000E1D8D" w:rsidRPr="00B9546A">
        <w:rPr>
          <w:rFonts w:cstheme="minorHAnsi"/>
        </w:rPr>
        <w:t xml:space="preserve"> efter hand anvisar </w:t>
      </w:r>
      <w:r w:rsidR="00AA27DC" w:rsidRPr="00B9546A">
        <w:rPr>
          <w:rFonts w:cstheme="minorHAnsi"/>
        </w:rPr>
        <w:t xml:space="preserve">och är i regel </w:t>
      </w:r>
      <w:r w:rsidR="00984063" w:rsidRPr="00B9546A">
        <w:rPr>
          <w:rFonts w:cstheme="minorHAnsi"/>
        </w:rPr>
        <w:t xml:space="preserve">garanterad åtminstone viss lön </w:t>
      </w:r>
      <w:r w:rsidR="007B54F8" w:rsidRPr="00B9546A">
        <w:rPr>
          <w:rFonts w:cstheme="minorHAnsi"/>
        </w:rPr>
        <w:t>oavsett arbetsresultat.</w:t>
      </w:r>
      <w:r w:rsidR="00561EB1">
        <w:rPr>
          <w:rFonts w:cstheme="minorHAnsi"/>
        </w:rPr>
        <w:br/>
      </w:r>
    </w:p>
    <w:p w14:paraId="5A9BCC9B" w14:textId="22A80F3D" w:rsidR="00A4102B" w:rsidRPr="00B9546A" w:rsidRDefault="007F07FE" w:rsidP="00A4102B">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Är </w:t>
      </w:r>
      <w:r w:rsidR="00D87232" w:rsidRPr="00B9546A">
        <w:rPr>
          <w:rFonts w:cstheme="minorHAnsi"/>
          <w:b/>
          <w:bCs/>
        </w:rPr>
        <w:t>uppdraget för viss bestämd tidsperiod/av tillfällig natur snarare än varaktigt?</w:t>
      </w:r>
      <w:r w:rsidR="008754BA">
        <w:rPr>
          <w:rFonts w:cstheme="minorHAnsi"/>
        </w:rPr>
        <w:br/>
        <w:t>U</w:t>
      </w:r>
      <w:r w:rsidR="00AD6BCC" w:rsidRPr="00B9546A">
        <w:rPr>
          <w:rFonts w:cstheme="minorHAnsi"/>
        </w:rPr>
        <w:t xml:space="preserve">ppdragsavtal </w:t>
      </w:r>
      <w:r w:rsidR="00E466C5" w:rsidRPr="00B9546A">
        <w:rPr>
          <w:rFonts w:cstheme="minorHAnsi"/>
        </w:rPr>
        <w:t>omfattar</w:t>
      </w:r>
      <w:r w:rsidR="00AD6BCC" w:rsidRPr="00B9546A">
        <w:rPr>
          <w:rFonts w:cstheme="minorHAnsi"/>
        </w:rPr>
        <w:t xml:space="preserve"> typiskt sett </w:t>
      </w:r>
      <w:r w:rsidR="00E466C5" w:rsidRPr="00B9546A">
        <w:rPr>
          <w:rFonts w:cstheme="minorHAnsi"/>
        </w:rPr>
        <w:t>en</w:t>
      </w:r>
      <w:r w:rsidR="00AD6BCC" w:rsidRPr="00B9546A">
        <w:rPr>
          <w:rFonts w:cstheme="minorHAnsi"/>
        </w:rPr>
        <w:t xml:space="preserve"> viss tidsperiod </w:t>
      </w:r>
      <w:r w:rsidR="00E466C5" w:rsidRPr="00B9546A">
        <w:rPr>
          <w:rFonts w:cstheme="minorHAnsi"/>
        </w:rPr>
        <w:t>och</w:t>
      </w:r>
      <w:r w:rsidR="00AD6BCC" w:rsidRPr="00B9546A">
        <w:rPr>
          <w:rFonts w:cstheme="minorHAnsi"/>
        </w:rPr>
        <w:t xml:space="preserve"> </w:t>
      </w:r>
      <w:r w:rsidR="00E466C5" w:rsidRPr="00B9546A">
        <w:rPr>
          <w:rFonts w:cstheme="minorHAnsi"/>
        </w:rPr>
        <w:t>fullföljande av ett</w:t>
      </w:r>
      <w:r w:rsidR="004E22B1" w:rsidRPr="00B9546A">
        <w:rPr>
          <w:rFonts w:cstheme="minorHAnsi"/>
        </w:rPr>
        <w:t xml:space="preserve"> visst uppdrag </w:t>
      </w:r>
      <w:r w:rsidR="00C86C56" w:rsidRPr="00B9546A">
        <w:rPr>
          <w:rFonts w:cstheme="minorHAnsi"/>
        </w:rPr>
        <w:t>dvs</w:t>
      </w:r>
      <w:r w:rsidR="004E22B1" w:rsidRPr="00B9546A">
        <w:rPr>
          <w:rFonts w:cstheme="minorHAnsi"/>
        </w:rPr>
        <w:t xml:space="preserve"> </w:t>
      </w:r>
      <w:r w:rsidR="00E466C5" w:rsidRPr="00B9546A">
        <w:rPr>
          <w:rFonts w:cstheme="minorHAnsi"/>
        </w:rPr>
        <w:t>ingås inte</w:t>
      </w:r>
      <w:r w:rsidR="004E22B1" w:rsidRPr="00B9546A">
        <w:rPr>
          <w:rFonts w:cstheme="minorHAnsi"/>
        </w:rPr>
        <w:t xml:space="preserve"> </w:t>
      </w:r>
      <w:r w:rsidR="00372287" w:rsidRPr="00B9546A">
        <w:rPr>
          <w:rFonts w:cstheme="minorHAnsi"/>
        </w:rPr>
        <w:t xml:space="preserve">”tillsvidare” </w:t>
      </w:r>
      <w:r w:rsidR="00E466C5" w:rsidRPr="00B9546A">
        <w:rPr>
          <w:rFonts w:cstheme="minorHAnsi"/>
        </w:rPr>
        <w:t>och har inte</w:t>
      </w:r>
      <w:r w:rsidR="00372287" w:rsidRPr="00B9546A">
        <w:rPr>
          <w:rFonts w:cstheme="minorHAnsi"/>
        </w:rPr>
        <w:t xml:space="preserve"> </w:t>
      </w:r>
      <w:r w:rsidR="00822E49" w:rsidRPr="00B9546A">
        <w:rPr>
          <w:rFonts w:cstheme="minorHAnsi"/>
        </w:rPr>
        <w:t xml:space="preserve">heller i övrigt en </w:t>
      </w:r>
      <w:r w:rsidR="004E22B1" w:rsidRPr="00B9546A">
        <w:rPr>
          <w:rFonts w:cstheme="minorHAnsi"/>
        </w:rPr>
        <w:t xml:space="preserve">varaktig karaktär. </w:t>
      </w:r>
      <w:r w:rsidR="003A3593">
        <w:rPr>
          <w:rFonts w:cstheme="minorHAnsi"/>
        </w:rPr>
        <w:br/>
      </w:r>
    </w:p>
    <w:p w14:paraId="722ADF7F" w14:textId="7A14EC66" w:rsidR="00936618" w:rsidRPr="00B9546A" w:rsidRDefault="001520EE" w:rsidP="00A4102B">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Har </w:t>
      </w:r>
      <w:r w:rsidR="00413E37" w:rsidRPr="00B9546A">
        <w:rPr>
          <w:rFonts w:cstheme="minorHAnsi"/>
          <w:b/>
          <w:bCs/>
        </w:rPr>
        <w:t>den arbetspresterande parten rätt att utföra p</w:t>
      </w:r>
      <w:r w:rsidR="00936618" w:rsidRPr="00B9546A">
        <w:rPr>
          <w:rFonts w:cstheme="minorHAnsi"/>
          <w:b/>
          <w:bCs/>
        </w:rPr>
        <w:t>arallella uppdrag</w:t>
      </w:r>
      <w:r w:rsidR="00413E37" w:rsidRPr="00B9546A">
        <w:rPr>
          <w:rFonts w:cstheme="minorHAnsi"/>
          <w:b/>
          <w:bCs/>
        </w:rPr>
        <w:t>?</w:t>
      </w:r>
      <w:r w:rsidR="00936618" w:rsidRPr="00B9546A">
        <w:rPr>
          <w:rFonts w:cstheme="minorHAnsi"/>
        </w:rPr>
        <w:t xml:space="preserve"> </w:t>
      </w:r>
      <w:r w:rsidR="008754BA">
        <w:rPr>
          <w:rFonts w:cstheme="minorHAnsi"/>
        </w:rPr>
        <w:br/>
      </w:r>
      <w:r w:rsidR="0057305B" w:rsidRPr="00B9546A">
        <w:rPr>
          <w:rFonts w:cstheme="minorHAnsi"/>
        </w:rPr>
        <w:t xml:space="preserve">Anställningsavtal innehåller ofta skrivningar om att den anställde är </w:t>
      </w:r>
      <w:r w:rsidR="00936618" w:rsidRPr="00B9546A">
        <w:rPr>
          <w:rFonts w:cstheme="minorHAnsi"/>
        </w:rPr>
        <w:t>förhindrad att utföra liknande arbete av betydelse åt någon annan</w:t>
      </w:r>
      <w:r w:rsidR="00E43056" w:rsidRPr="00B9546A">
        <w:rPr>
          <w:rFonts w:cstheme="minorHAnsi"/>
        </w:rPr>
        <w:t xml:space="preserve"> (helt enkelt för att den anställde förväntas </w:t>
      </w:r>
      <w:r w:rsidR="006A05BA" w:rsidRPr="00B9546A">
        <w:rPr>
          <w:rFonts w:cstheme="minorHAnsi"/>
        </w:rPr>
        <w:t xml:space="preserve">vara </w:t>
      </w:r>
      <w:r w:rsidR="006A05BA" w:rsidRPr="00B9546A">
        <w:rPr>
          <w:rFonts w:cstheme="minorHAnsi"/>
        </w:rPr>
        <w:lastRenderedPageBreak/>
        <w:t xml:space="preserve">lojal och </w:t>
      </w:r>
      <w:r w:rsidR="00E43056" w:rsidRPr="00B9546A">
        <w:rPr>
          <w:rFonts w:cstheme="minorHAnsi"/>
        </w:rPr>
        <w:t xml:space="preserve">lägga sin fulla tid och kraft på </w:t>
      </w:r>
      <w:r w:rsidR="006A05BA" w:rsidRPr="00B9546A">
        <w:rPr>
          <w:rFonts w:cstheme="minorHAnsi"/>
        </w:rPr>
        <w:t xml:space="preserve">det </w:t>
      </w:r>
      <w:r w:rsidR="00D24B99" w:rsidRPr="00B9546A">
        <w:rPr>
          <w:rFonts w:cstheme="minorHAnsi"/>
        </w:rPr>
        <w:t>arbete som arbetsgivaren instruerar</w:t>
      </w:r>
      <w:r w:rsidR="00E43056" w:rsidRPr="00B9546A">
        <w:rPr>
          <w:rFonts w:cstheme="minorHAnsi"/>
        </w:rPr>
        <w:t>)</w:t>
      </w:r>
      <w:r w:rsidR="00D24B99" w:rsidRPr="00B9546A">
        <w:rPr>
          <w:rFonts w:cstheme="minorHAnsi"/>
        </w:rPr>
        <w:t>.</w:t>
      </w:r>
      <w:r w:rsidR="00541059" w:rsidRPr="00B9546A">
        <w:rPr>
          <w:rFonts w:cstheme="minorHAnsi"/>
        </w:rPr>
        <w:t xml:space="preserve"> </w:t>
      </w:r>
      <w:r w:rsidR="00D24B99" w:rsidRPr="00B9546A">
        <w:rPr>
          <w:rFonts w:cstheme="minorHAnsi"/>
        </w:rPr>
        <w:t>U</w:t>
      </w:r>
      <w:r w:rsidR="00541059" w:rsidRPr="00B9546A">
        <w:rPr>
          <w:rFonts w:cstheme="minorHAnsi"/>
        </w:rPr>
        <w:t>ppdragsavtal in</w:t>
      </w:r>
      <w:r w:rsidR="002A10EF" w:rsidRPr="00B9546A">
        <w:rPr>
          <w:rFonts w:cstheme="minorHAnsi"/>
        </w:rPr>
        <w:t xml:space="preserve">nehåller sällan motsvarande </w:t>
      </w:r>
      <w:r w:rsidR="00B31EE4" w:rsidRPr="00B9546A">
        <w:rPr>
          <w:rFonts w:cstheme="minorHAnsi"/>
        </w:rPr>
        <w:t xml:space="preserve">förbud mot parallella uppdrag </w:t>
      </w:r>
      <w:r w:rsidR="002A10EF" w:rsidRPr="00B9546A">
        <w:rPr>
          <w:rFonts w:cstheme="minorHAnsi"/>
        </w:rPr>
        <w:t xml:space="preserve">eftersom </w:t>
      </w:r>
      <w:r w:rsidR="00B31EE4" w:rsidRPr="00B9546A">
        <w:rPr>
          <w:rFonts w:cstheme="minorHAnsi"/>
        </w:rPr>
        <w:t xml:space="preserve">uppdragstagarens rätt till ersättning är </w:t>
      </w:r>
      <w:r w:rsidR="00F81899" w:rsidRPr="00B9546A">
        <w:rPr>
          <w:rFonts w:cstheme="minorHAnsi"/>
        </w:rPr>
        <w:t xml:space="preserve">villkorad viss prestation </w:t>
      </w:r>
      <w:r w:rsidR="003C36FC" w:rsidRPr="00B9546A">
        <w:rPr>
          <w:rFonts w:cstheme="minorHAnsi"/>
        </w:rPr>
        <w:t>dvs</w:t>
      </w:r>
      <w:r w:rsidR="002A38B8" w:rsidRPr="00B9546A">
        <w:rPr>
          <w:rFonts w:cstheme="minorHAnsi"/>
        </w:rPr>
        <w:t xml:space="preserve"> </w:t>
      </w:r>
      <w:r w:rsidR="003C36FC" w:rsidRPr="00B9546A">
        <w:rPr>
          <w:rFonts w:cstheme="minorHAnsi"/>
        </w:rPr>
        <w:t xml:space="preserve">i regel </w:t>
      </w:r>
      <w:r w:rsidR="00A1113C" w:rsidRPr="00B9546A">
        <w:rPr>
          <w:rFonts w:cstheme="minorHAnsi"/>
        </w:rPr>
        <w:t>begränsad risk a</w:t>
      </w:r>
      <w:r w:rsidR="002A38B8" w:rsidRPr="00B9546A">
        <w:rPr>
          <w:rFonts w:cstheme="minorHAnsi"/>
        </w:rPr>
        <w:t xml:space="preserve">tt </w:t>
      </w:r>
      <w:r w:rsidR="00B34597" w:rsidRPr="00B9546A">
        <w:rPr>
          <w:rFonts w:cstheme="minorHAnsi"/>
        </w:rPr>
        <w:t xml:space="preserve">eventuella andra </w:t>
      </w:r>
      <w:r w:rsidR="005B414F" w:rsidRPr="00B9546A">
        <w:rPr>
          <w:rFonts w:cstheme="minorHAnsi"/>
        </w:rPr>
        <w:t xml:space="preserve">uppdrag </w:t>
      </w:r>
      <w:r w:rsidR="0071430E" w:rsidRPr="00B9546A">
        <w:rPr>
          <w:rFonts w:cstheme="minorHAnsi"/>
        </w:rPr>
        <w:t xml:space="preserve">stör </w:t>
      </w:r>
      <w:r w:rsidR="00B34597" w:rsidRPr="00B9546A">
        <w:rPr>
          <w:rFonts w:cstheme="minorHAnsi"/>
        </w:rPr>
        <w:t>uppdrags</w:t>
      </w:r>
      <w:r w:rsidR="0071430E" w:rsidRPr="00B9546A">
        <w:rPr>
          <w:rFonts w:cstheme="minorHAnsi"/>
        </w:rPr>
        <w:t xml:space="preserve">avtalets </w:t>
      </w:r>
      <w:r w:rsidR="00AB6336" w:rsidRPr="00B9546A">
        <w:rPr>
          <w:rFonts w:cstheme="minorHAnsi"/>
        </w:rPr>
        <w:t>utförande</w:t>
      </w:r>
      <w:r w:rsidR="0071430E" w:rsidRPr="00B9546A">
        <w:rPr>
          <w:rFonts w:cstheme="minorHAnsi"/>
        </w:rPr>
        <w:t>.</w:t>
      </w:r>
      <w:r w:rsidR="003C36FC" w:rsidRPr="00B9546A">
        <w:rPr>
          <w:rFonts w:cstheme="minorHAnsi"/>
        </w:rPr>
        <w:t xml:space="preserve"> </w:t>
      </w:r>
      <w:r w:rsidR="0071430E" w:rsidRPr="00B9546A">
        <w:rPr>
          <w:rFonts w:cstheme="minorHAnsi"/>
        </w:rPr>
        <w:t xml:space="preserve">Dock </w:t>
      </w:r>
      <w:r w:rsidR="00D9580E" w:rsidRPr="00B9546A">
        <w:rPr>
          <w:rFonts w:cstheme="minorHAnsi"/>
        </w:rPr>
        <w:t xml:space="preserve">kan det givetvis finnas </w:t>
      </w:r>
      <w:r w:rsidR="00CB7D98" w:rsidRPr="00B9546A">
        <w:rPr>
          <w:rFonts w:cstheme="minorHAnsi"/>
        </w:rPr>
        <w:t>behov</w:t>
      </w:r>
      <w:r w:rsidR="00EC64E4" w:rsidRPr="00B9546A">
        <w:rPr>
          <w:rFonts w:cstheme="minorHAnsi"/>
        </w:rPr>
        <w:t xml:space="preserve"> av att </w:t>
      </w:r>
      <w:r w:rsidR="00805309" w:rsidRPr="00B9546A">
        <w:rPr>
          <w:rFonts w:cstheme="minorHAnsi"/>
        </w:rPr>
        <w:t>ange vissa</w:t>
      </w:r>
      <w:r w:rsidR="00EC64E4" w:rsidRPr="00B9546A">
        <w:rPr>
          <w:rFonts w:cstheme="minorHAnsi"/>
        </w:rPr>
        <w:t xml:space="preserve"> </w:t>
      </w:r>
      <w:r w:rsidR="00EC64E4" w:rsidRPr="00B9546A">
        <w:rPr>
          <w:rFonts w:cstheme="minorHAnsi"/>
          <w:i/>
          <w:iCs/>
        </w:rPr>
        <w:t>villkor</w:t>
      </w:r>
      <w:r w:rsidR="00EC64E4" w:rsidRPr="00B9546A">
        <w:rPr>
          <w:rFonts w:cstheme="minorHAnsi"/>
        </w:rPr>
        <w:t xml:space="preserve"> för uppdragstagarens </w:t>
      </w:r>
      <w:r w:rsidR="00805309" w:rsidRPr="00B9546A">
        <w:rPr>
          <w:rFonts w:cstheme="minorHAnsi"/>
        </w:rPr>
        <w:t xml:space="preserve">rätt att utföra </w:t>
      </w:r>
      <w:r w:rsidR="00EC64E4" w:rsidRPr="00B9546A">
        <w:rPr>
          <w:rFonts w:cstheme="minorHAnsi"/>
        </w:rPr>
        <w:t>eventuella parallella uppdrag</w:t>
      </w:r>
      <w:r w:rsidR="00CB7D98" w:rsidRPr="00B9546A">
        <w:rPr>
          <w:rFonts w:cstheme="minorHAnsi"/>
        </w:rPr>
        <w:t xml:space="preserve"> </w:t>
      </w:r>
      <w:r w:rsidR="0078183D" w:rsidRPr="00B9546A">
        <w:rPr>
          <w:rFonts w:cstheme="minorHAnsi"/>
        </w:rPr>
        <w:t>–</w:t>
      </w:r>
      <w:r w:rsidR="00CB7D98" w:rsidRPr="00B9546A">
        <w:rPr>
          <w:rFonts w:cstheme="minorHAnsi"/>
        </w:rPr>
        <w:t xml:space="preserve"> </w:t>
      </w:r>
      <w:r w:rsidR="0024523A" w:rsidRPr="00B9546A">
        <w:rPr>
          <w:rFonts w:cstheme="minorHAnsi"/>
        </w:rPr>
        <w:t xml:space="preserve">såsom </w:t>
      </w:r>
      <w:r w:rsidR="0078183D" w:rsidRPr="00B9546A">
        <w:rPr>
          <w:rFonts w:cstheme="minorHAnsi"/>
        </w:rPr>
        <w:t xml:space="preserve">av sekretess och exklusivitetsskäl </w:t>
      </w:r>
      <w:r w:rsidR="00712E23" w:rsidRPr="00B9546A">
        <w:rPr>
          <w:rFonts w:cstheme="minorHAnsi"/>
        </w:rPr>
        <w:t xml:space="preserve">– och då exempelvis kräva att sådana ska </w:t>
      </w:r>
      <w:r w:rsidR="00181EBF" w:rsidRPr="00B9546A">
        <w:rPr>
          <w:rFonts w:cstheme="minorHAnsi"/>
        </w:rPr>
        <w:t>informeras till</w:t>
      </w:r>
      <w:r w:rsidR="00712E23" w:rsidRPr="00B9546A">
        <w:rPr>
          <w:rFonts w:cstheme="minorHAnsi"/>
        </w:rPr>
        <w:t xml:space="preserve"> </w:t>
      </w:r>
      <w:r w:rsidR="00CC6250" w:rsidRPr="00B9546A">
        <w:rPr>
          <w:rFonts w:cstheme="minorHAnsi"/>
        </w:rPr>
        <w:t xml:space="preserve">eller godkännas av </w:t>
      </w:r>
      <w:r w:rsidR="00712E23" w:rsidRPr="00B9546A">
        <w:rPr>
          <w:rFonts w:cstheme="minorHAnsi"/>
        </w:rPr>
        <w:t>uppdragsgivaren</w:t>
      </w:r>
      <w:r w:rsidR="00CC6250" w:rsidRPr="00B9546A">
        <w:rPr>
          <w:rFonts w:cstheme="minorHAnsi"/>
        </w:rPr>
        <w:t xml:space="preserve"> för undvikande av intressekonflikt</w:t>
      </w:r>
      <w:r w:rsidR="00712E23" w:rsidRPr="00B9546A">
        <w:rPr>
          <w:rFonts w:cstheme="minorHAnsi"/>
        </w:rPr>
        <w:t>.</w:t>
      </w:r>
      <w:r w:rsidR="0024523A" w:rsidRPr="00B9546A">
        <w:rPr>
          <w:rFonts w:cstheme="minorHAnsi"/>
        </w:rPr>
        <w:t xml:space="preserve"> </w:t>
      </w:r>
      <w:r w:rsidR="00CB7D98" w:rsidRPr="00B9546A">
        <w:rPr>
          <w:rFonts w:cstheme="minorHAnsi"/>
        </w:rPr>
        <w:t xml:space="preserve"> </w:t>
      </w:r>
      <w:r w:rsidR="003A3593">
        <w:rPr>
          <w:rFonts w:cstheme="minorHAnsi"/>
        </w:rPr>
        <w:br/>
      </w:r>
    </w:p>
    <w:p w14:paraId="369FC808" w14:textId="245D50B5" w:rsidR="0008219F" w:rsidRPr="00B9546A" w:rsidRDefault="002B3A30" w:rsidP="0008219F">
      <w:pPr>
        <w:pStyle w:val="Liststycke"/>
        <w:numPr>
          <w:ilvl w:val="0"/>
          <w:numId w:val="2"/>
        </w:numPr>
        <w:autoSpaceDE w:val="0"/>
        <w:autoSpaceDN w:val="0"/>
        <w:adjustRightInd w:val="0"/>
        <w:spacing w:after="0" w:line="240" w:lineRule="auto"/>
        <w:rPr>
          <w:rFonts w:cstheme="minorHAnsi"/>
        </w:rPr>
      </w:pPr>
      <w:r w:rsidRPr="00B9546A">
        <w:rPr>
          <w:rFonts w:cstheme="minorHAnsi"/>
          <w:b/>
          <w:bCs/>
        </w:rPr>
        <w:t>Vems a</w:t>
      </w:r>
      <w:r w:rsidR="00A4102B" w:rsidRPr="00B9546A">
        <w:rPr>
          <w:rFonts w:cstheme="minorHAnsi"/>
          <w:b/>
          <w:bCs/>
        </w:rPr>
        <w:t>rbetsutrustning</w:t>
      </w:r>
      <w:r w:rsidRPr="00B9546A">
        <w:rPr>
          <w:rFonts w:cstheme="minorHAnsi"/>
          <w:b/>
          <w:bCs/>
        </w:rPr>
        <w:t xml:space="preserve"> ska användas?</w:t>
      </w:r>
      <w:r w:rsidR="00A4102B" w:rsidRPr="00B9546A">
        <w:rPr>
          <w:rFonts w:cstheme="minorHAnsi"/>
        </w:rPr>
        <w:t xml:space="preserve"> </w:t>
      </w:r>
      <w:r w:rsidR="008754BA">
        <w:rPr>
          <w:rFonts w:cstheme="minorHAnsi"/>
        </w:rPr>
        <w:br/>
      </w:r>
      <w:r w:rsidR="00B94DAD" w:rsidRPr="00B9546A">
        <w:rPr>
          <w:rFonts w:cstheme="minorHAnsi"/>
        </w:rPr>
        <w:t>Inte sällan förväntas uppdragstagare använda egen utrustning för utförande av arbetet såsom egen dato</w:t>
      </w:r>
      <w:r w:rsidR="0008219F" w:rsidRPr="00B9546A">
        <w:rPr>
          <w:rFonts w:cstheme="minorHAnsi"/>
        </w:rPr>
        <w:t>r</w:t>
      </w:r>
      <w:r w:rsidR="00B94DAD" w:rsidRPr="00B9546A">
        <w:rPr>
          <w:rFonts w:cstheme="minorHAnsi"/>
        </w:rPr>
        <w:t xml:space="preserve">, teknik och </w:t>
      </w:r>
      <w:r w:rsidR="0008219F" w:rsidRPr="00B9546A">
        <w:rPr>
          <w:rFonts w:cstheme="minorHAnsi"/>
        </w:rPr>
        <w:t>musik</w:t>
      </w:r>
      <w:r w:rsidR="00B94DAD" w:rsidRPr="00B9546A">
        <w:rPr>
          <w:rFonts w:cstheme="minorHAnsi"/>
        </w:rPr>
        <w:t xml:space="preserve">instrument medan anställda </w:t>
      </w:r>
      <w:r w:rsidR="0008219F" w:rsidRPr="00B9546A">
        <w:rPr>
          <w:rFonts w:cstheme="minorHAnsi"/>
        </w:rPr>
        <w:t>typiskt sett enbart</w:t>
      </w:r>
      <w:r w:rsidR="00A4102B" w:rsidRPr="00B9546A">
        <w:rPr>
          <w:rFonts w:cstheme="minorHAnsi"/>
        </w:rPr>
        <w:t xml:space="preserve"> använd</w:t>
      </w:r>
      <w:r w:rsidR="0008219F" w:rsidRPr="00B9546A">
        <w:rPr>
          <w:rFonts w:cstheme="minorHAnsi"/>
        </w:rPr>
        <w:t>er</w:t>
      </w:r>
      <w:r w:rsidR="00A4102B" w:rsidRPr="00B9546A">
        <w:rPr>
          <w:rFonts w:cstheme="minorHAnsi"/>
        </w:rPr>
        <w:t xml:space="preserve"> </w:t>
      </w:r>
      <w:r w:rsidR="0008219F" w:rsidRPr="00B9546A">
        <w:rPr>
          <w:rFonts w:cstheme="minorHAnsi"/>
        </w:rPr>
        <w:t>sådan utrustning</w:t>
      </w:r>
      <w:r w:rsidR="00A4102B" w:rsidRPr="00B9546A">
        <w:rPr>
          <w:rFonts w:cstheme="minorHAnsi"/>
        </w:rPr>
        <w:t xml:space="preserve"> som tillhandahålls av </w:t>
      </w:r>
      <w:r w:rsidR="0008219F" w:rsidRPr="00B9546A">
        <w:rPr>
          <w:rFonts w:cstheme="minorHAnsi"/>
        </w:rPr>
        <w:t>arbetsgivaren.</w:t>
      </w:r>
      <w:r w:rsidR="003A3593">
        <w:rPr>
          <w:rFonts w:cstheme="minorHAnsi"/>
        </w:rPr>
        <w:br/>
      </w:r>
    </w:p>
    <w:p w14:paraId="3B585633" w14:textId="2AEDF66A" w:rsidR="00A22A1B" w:rsidRPr="00B9546A" w:rsidRDefault="002B3A30" w:rsidP="0008219F">
      <w:pPr>
        <w:pStyle w:val="Liststycke"/>
        <w:numPr>
          <w:ilvl w:val="0"/>
          <w:numId w:val="2"/>
        </w:numPr>
        <w:autoSpaceDE w:val="0"/>
        <w:autoSpaceDN w:val="0"/>
        <w:adjustRightInd w:val="0"/>
        <w:spacing w:after="0" w:line="240" w:lineRule="auto"/>
        <w:rPr>
          <w:rFonts w:cstheme="minorHAnsi"/>
        </w:rPr>
      </w:pPr>
      <w:r w:rsidRPr="00B9546A">
        <w:rPr>
          <w:rFonts w:cstheme="minorHAnsi"/>
          <w:b/>
          <w:bCs/>
        </w:rPr>
        <w:t>Vad gäller för</w:t>
      </w:r>
      <w:r w:rsidR="000E1D8D" w:rsidRPr="00B9546A">
        <w:rPr>
          <w:rFonts w:cstheme="minorHAnsi"/>
          <w:b/>
          <w:bCs/>
        </w:rPr>
        <w:t xml:space="preserve"> u</w:t>
      </w:r>
      <w:r w:rsidR="00E20DEC" w:rsidRPr="00B9546A">
        <w:rPr>
          <w:rFonts w:cstheme="minorHAnsi"/>
          <w:b/>
          <w:bCs/>
        </w:rPr>
        <w:t>tlägg</w:t>
      </w:r>
      <w:r w:rsidRPr="00B9546A">
        <w:rPr>
          <w:rFonts w:cstheme="minorHAnsi"/>
          <w:b/>
          <w:bCs/>
        </w:rPr>
        <w:t>?</w:t>
      </w:r>
      <w:r w:rsidR="00C4693C" w:rsidRPr="00B9546A">
        <w:rPr>
          <w:rFonts w:cstheme="minorHAnsi"/>
        </w:rPr>
        <w:t xml:space="preserve"> </w:t>
      </w:r>
      <w:r w:rsidR="008754BA">
        <w:rPr>
          <w:rFonts w:cstheme="minorHAnsi"/>
        </w:rPr>
        <w:br/>
      </w:r>
      <w:r w:rsidR="006721D9" w:rsidRPr="00B9546A">
        <w:rPr>
          <w:rFonts w:cstheme="minorHAnsi"/>
        </w:rPr>
        <w:t xml:space="preserve">Om den arbetspresterande parten har rätt till ersättning för </w:t>
      </w:r>
      <w:r w:rsidR="00886649" w:rsidRPr="00B9546A">
        <w:rPr>
          <w:rFonts w:cstheme="minorHAnsi"/>
        </w:rPr>
        <w:t xml:space="preserve">direkta utlägg t.ex. för resor, kost och logi talar det för att </w:t>
      </w:r>
      <w:r w:rsidR="003336BD" w:rsidRPr="00B9546A">
        <w:rPr>
          <w:rFonts w:cstheme="minorHAnsi"/>
        </w:rPr>
        <w:t xml:space="preserve">avtalet är ett anställningsförhållande. </w:t>
      </w:r>
      <w:r w:rsidR="004A679B" w:rsidRPr="00B9546A">
        <w:rPr>
          <w:rFonts w:cstheme="minorHAnsi"/>
        </w:rPr>
        <w:t xml:space="preserve">En uppdragstagare står </w:t>
      </w:r>
      <w:r w:rsidR="00D46977" w:rsidRPr="00B9546A">
        <w:rPr>
          <w:rFonts w:cstheme="minorHAnsi"/>
        </w:rPr>
        <w:t xml:space="preserve">typiskt sett själv för </w:t>
      </w:r>
      <w:r w:rsidR="00B11AAA" w:rsidRPr="00B9546A">
        <w:rPr>
          <w:rFonts w:cstheme="minorHAnsi"/>
        </w:rPr>
        <w:t>eventuella</w:t>
      </w:r>
      <w:r w:rsidR="00D46977" w:rsidRPr="00B9546A">
        <w:rPr>
          <w:rFonts w:cstheme="minorHAnsi"/>
        </w:rPr>
        <w:t xml:space="preserve"> kostnader som är förknippade med uppdragets utförande och </w:t>
      </w:r>
      <w:r w:rsidR="00B11AAA" w:rsidRPr="00B9546A">
        <w:rPr>
          <w:rFonts w:cstheme="minorHAnsi"/>
        </w:rPr>
        <w:t>det arvode som uppdragstagaren har rätt till tar typiskt sett det i beaktande.</w:t>
      </w:r>
      <w:r w:rsidR="00D46977" w:rsidRPr="00B9546A">
        <w:rPr>
          <w:rFonts w:cstheme="minorHAnsi"/>
        </w:rPr>
        <w:t xml:space="preserve"> </w:t>
      </w:r>
      <w:r w:rsidR="003A3593">
        <w:rPr>
          <w:rFonts w:cstheme="minorHAnsi"/>
        </w:rPr>
        <w:br/>
      </w:r>
    </w:p>
    <w:p w14:paraId="5B71F533" w14:textId="21CD6936" w:rsidR="00A735E3" w:rsidRPr="00B9546A" w:rsidRDefault="00EC221A" w:rsidP="00E20DEC">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Är det tydligt </w:t>
      </w:r>
      <w:r w:rsidR="009E11F8" w:rsidRPr="00B9546A">
        <w:rPr>
          <w:rFonts w:cstheme="minorHAnsi"/>
          <w:b/>
          <w:bCs/>
        </w:rPr>
        <w:t xml:space="preserve">i avtalet </w:t>
      </w:r>
      <w:r w:rsidR="0039172A" w:rsidRPr="00B9546A">
        <w:rPr>
          <w:rFonts w:cstheme="minorHAnsi"/>
          <w:b/>
          <w:bCs/>
        </w:rPr>
        <w:t>hur</w:t>
      </w:r>
      <w:r w:rsidR="00A7448E" w:rsidRPr="00B9546A">
        <w:rPr>
          <w:rFonts w:cstheme="minorHAnsi"/>
          <w:b/>
          <w:bCs/>
        </w:rPr>
        <w:t xml:space="preserve"> </w:t>
      </w:r>
      <w:r w:rsidR="00FF548A" w:rsidRPr="00B9546A">
        <w:rPr>
          <w:rFonts w:cstheme="minorHAnsi"/>
          <w:b/>
          <w:bCs/>
        </w:rPr>
        <w:t xml:space="preserve">och när </w:t>
      </w:r>
      <w:r w:rsidR="00A7448E" w:rsidRPr="00B9546A">
        <w:rPr>
          <w:rFonts w:cstheme="minorHAnsi"/>
          <w:b/>
          <w:bCs/>
        </w:rPr>
        <w:t>den</w:t>
      </w:r>
      <w:r w:rsidRPr="00B9546A">
        <w:rPr>
          <w:rFonts w:cstheme="minorHAnsi"/>
          <w:b/>
          <w:bCs/>
        </w:rPr>
        <w:t xml:space="preserve"> ersättningen </w:t>
      </w:r>
      <w:r w:rsidR="009E11F8" w:rsidRPr="00B9546A">
        <w:rPr>
          <w:rFonts w:cstheme="minorHAnsi"/>
          <w:b/>
          <w:bCs/>
        </w:rPr>
        <w:t xml:space="preserve">som </w:t>
      </w:r>
      <w:r w:rsidR="00B93749" w:rsidRPr="00B9546A">
        <w:rPr>
          <w:rFonts w:cstheme="minorHAnsi"/>
          <w:b/>
          <w:bCs/>
        </w:rPr>
        <w:t xml:space="preserve">motparten </w:t>
      </w:r>
      <w:r w:rsidR="0039172A" w:rsidRPr="00B9546A">
        <w:rPr>
          <w:rFonts w:cstheme="minorHAnsi"/>
          <w:b/>
          <w:bCs/>
        </w:rPr>
        <w:t xml:space="preserve">har rätt till enligt avtalet ska utbetalas </w:t>
      </w:r>
      <w:r w:rsidR="0080560E" w:rsidRPr="00B9546A">
        <w:rPr>
          <w:rFonts w:cstheme="minorHAnsi"/>
          <w:b/>
          <w:bCs/>
        </w:rPr>
        <w:t>samt</w:t>
      </w:r>
      <w:r w:rsidR="00FF548A" w:rsidRPr="00B9546A">
        <w:rPr>
          <w:rFonts w:cstheme="minorHAnsi"/>
          <w:b/>
          <w:bCs/>
        </w:rPr>
        <w:t xml:space="preserve"> om ersättningsbeloppen </w:t>
      </w:r>
      <w:r w:rsidR="0080560E" w:rsidRPr="00B9546A">
        <w:rPr>
          <w:rFonts w:cstheme="minorHAnsi"/>
          <w:b/>
          <w:bCs/>
        </w:rPr>
        <w:t>anges</w:t>
      </w:r>
      <w:r w:rsidR="00FF548A" w:rsidRPr="00B9546A">
        <w:rPr>
          <w:rFonts w:cstheme="minorHAnsi"/>
          <w:b/>
          <w:bCs/>
        </w:rPr>
        <w:t xml:space="preserve"> </w:t>
      </w:r>
      <w:r w:rsidR="00B93749" w:rsidRPr="00B9546A">
        <w:rPr>
          <w:rFonts w:cstheme="minorHAnsi"/>
          <w:b/>
          <w:bCs/>
        </w:rPr>
        <w:t>inklusive eller exklusive moms</w:t>
      </w:r>
      <w:r w:rsidR="0080560E" w:rsidRPr="00B9546A">
        <w:rPr>
          <w:rFonts w:cstheme="minorHAnsi"/>
          <w:b/>
          <w:bCs/>
        </w:rPr>
        <w:t>?</w:t>
      </w:r>
      <w:r w:rsidR="008754BA">
        <w:rPr>
          <w:rFonts w:cstheme="minorHAnsi"/>
          <w:b/>
          <w:bCs/>
        </w:rPr>
        <w:br/>
      </w:r>
      <w:r w:rsidR="00FB37EB" w:rsidRPr="00B9546A">
        <w:rPr>
          <w:rFonts w:cstheme="minorHAnsi"/>
        </w:rPr>
        <w:t xml:space="preserve">Undvik förvirrande skrivningar såsom att ersättningen ska utbetalas den 25:e varje månad </w:t>
      </w:r>
      <w:r w:rsidR="001C2582" w:rsidRPr="00B9546A">
        <w:rPr>
          <w:rFonts w:cstheme="minorHAnsi"/>
        </w:rPr>
        <w:t>och</w:t>
      </w:r>
      <w:r w:rsidR="00FB37EB" w:rsidRPr="00B9546A">
        <w:rPr>
          <w:rFonts w:cstheme="minorHAnsi"/>
        </w:rPr>
        <w:t xml:space="preserve"> andra likheter med vad som gäller för </w:t>
      </w:r>
      <w:r w:rsidR="001C2582" w:rsidRPr="00B9546A">
        <w:rPr>
          <w:rFonts w:cstheme="minorHAnsi"/>
        </w:rPr>
        <w:t>anställda</w:t>
      </w:r>
      <w:r w:rsidR="00FB37EB" w:rsidRPr="00B9546A">
        <w:rPr>
          <w:rFonts w:cstheme="minorHAnsi"/>
        </w:rPr>
        <w:t xml:space="preserve">. </w:t>
      </w:r>
      <w:r w:rsidR="001C2582" w:rsidRPr="00B9546A">
        <w:rPr>
          <w:rFonts w:cstheme="minorHAnsi"/>
        </w:rPr>
        <w:t>L</w:t>
      </w:r>
      <w:r w:rsidR="00A7448E" w:rsidRPr="00B9546A">
        <w:rPr>
          <w:rFonts w:cstheme="minorHAnsi"/>
        </w:rPr>
        <w:t xml:space="preserve">ämpligen </w:t>
      </w:r>
      <w:r w:rsidR="003E6902" w:rsidRPr="00B9546A">
        <w:rPr>
          <w:rFonts w:cstheme="minorHAnsi"/>
        </w:rPr>
        <w:t>anges ersättningen exkl</w:t>
      </w:r>
      <w:r w:rsidR="001C2582" w:rsidRPr="00B9546A">
        <w:rPr>
          <w:rFonts w:cstheme="minorHAnsi"/>
        </w:rPr>
        <w:t>usive</w:t>
      </w:r>
      <w:r w:rsidR="003E6902" w:rsidRPr="00B9546A">
        <w:rPr>
          <w:rFonts w:cstheme="minorHAnsi"/>
        </w:rPr>
        <w:t xml:space="preserve"> moms </w:t>
      </w:r>
      <w:r w:rsidR="001C2582" w:rsidRPr="00B9546A">
        <w:rPr>
          <w:rFonts w:cstheme="minorHAnsi"/>
        </w:rPr>
        <w:t xml:space="preserve">i avtalet </w:t>
      </w:r>
      <w:r w:rsidR="003E6902" w:rsidRPr="00B9546A">
        <w:rPr>
          <w:rFonts w:cstheme="minorHAnsi"/>
        </w:rPr>
        <w:t>och utbetal</w:t>
      </w:r>
      <w:r w:rsidR="007D60CB" w:rsidRPr="00B9546A">
        <w:rPr>
          <w:rFonts w:cstheme="minorHAnsi"/>
        </w:rPr>
        <w:t>as</w:t>
      </w:r>
      <w:r w:rsidR="003E6902" w:rsidRPr="00B9546A">
        <w:rPr>
          <w:rFonts w:cstheme="minorHAnsi"/>
        </w:rPr>
        <w:t xml:space="preserve"> </w:t>
      </w:r>
      <w:r w:rsidR="00A7448E" w:rsidRPr="00B9546A">
        <w:rPr>
          <w:rFonts w:cstheme="minorHAnsi"/>
        </w:rPr>
        <w:t xml:space="preserve">mot </w:t>
      </w:r>
      <w:r w:rsidRPr="00B9546A">
        <w:rPr>
          <w:rFonts w:cstheme="minorHAnsi"/>
        </w:rPr>
        <w:t>f</w:t>
      </w:r>
      <w:r w:rsidR="00767CC6" w:rsidRPr="00B9546A">
        <w:rPr>
          <w:rFonts w:cstheme="minorHAnsi"/>
        </w:rPr>
        <w:t>aktur</w:t>
      </w:r>
      <w:r w:rsidR="003E6902" w:rsidRPr="00B9546A">
        <w:rPr>
          <w:rFonts w:cstheme="minorHAnsi"/>
        </w:rPr>
        <w:t>a</w:t>
      </w:r>
      <w:r w:rsidR="001C2582" w:rsidRPr="00B9546A">
        <w:rPr>
          <w:rFonts w:cstheme="minorHAnsi"/>
        </w:rPr>
        <w:t xml:space="preserve">. </w:t>
      </w:r>
      <w:r w:rsidR="00F5786A" w:rsidRPr="00B9546A">
        <w:rPr>
          <w:rFonts w:cstheme="minorHAnsi"/>
        </w:rPr>
        <w:t>T</w:t>
      </w:r>
      <w:r w:rsidR="007D60CB" w:rsidRPr="00B9546A">
        <w:rPr>
          <w:rFonts w:cstheme="minorHAnsi"/>
        </w:rPr>
        <w:t xml:space="preserve">ydliggör </w:t>
      </w:r>
      <w:r w:rsidR="00F5786A" w:rsidRPr="00B9546A">
        <w:rPr>
          <w:rFonts w:cstheme="minorHAnsi"/>
        </w:rPr>
        <w:t>i avtalet</w:t>
      </w:r>
      <w:r w:rsidR="007D60CB" w:rsidRPr="00B9546A">
        <w:rPr>
          <w:rFonts w:cstheme="minorHAnsi"/>
        </w:rPr>
        <w:t xml:space="preserve"> </w:t>
      </w:r>
      <w:r w:rsidR="00F5786A" w:rsidRPr="00B9546A">
        <w:rPr>
          <w:rFonts w:cstheme="minorHAnsi"/>
        </w:rPr>
        <w:t xml:space="preserve">när fakturering ska ske, </w:t>
      </w:r>
      <w:r w:rsidR="007D60CB" w:rsidRPr="00B9546A">
        <w:rPr>
          <w:rFonts w:cstheme="minorHAnsi"/>
        </w:rPr>
        <w:t>vilka uppgifter som fakturan måste innehålla för att vara godkänd samt vilka betalningsvillkor ni vill ska gälla</w:t>
      </w:r>
      <w:r w:rsidR="00CB100E" w:rsidRPr="00B9546A">
        <w:rPr>
          <w:rFonts w:cstheme="minorHAnsi"/>
        </w:rPr>
        <w:t xml:space="preserve">. </w:t>
      </w:r>
      <w:r w:rsidR="00CA3CD3" w:rsidRPr="00B9546A">
        <w:rPr>
          <w:rFonts w:cstheme="minorHAnsi"/>
        </w:rPr>
        <w:t>Rekommenderat är</w:t>
      </w:r>
      <w:r w:rsidR="00CB100E" w:rsidRPr="00B9546A">
        <w:rPr>
          <w:rFonts w:cstheme="minorHAnsi"/>
        </w:rPr>
        <w:t xml:space="preserve"> </w:t>
      </w:r>
      <w:r w:rsidR="00DD0544" w:rsidRPr="00B9546A">
        <w:rPr>
          <w:rFonts w:cstheme="minorHAnsi"/>
        </w:rPr>
        <w:t>att ni,</w:t>
      </w:r>
      <w:r w:rsidR="00CB100E" w:rsidRPr="00B9546A">
        <w:rPr>
          <w:rFonts w:cstheme="minorHAnsi"/>
        </w:rPr>
        <w:t xml:space="preserve"> </w:t>
      </w:r>
      <w:r w:rsidR="00DD0544" w:rsidRPr="00B9546A">
        <w:rPr>
          <w:rFonts w:cstheme="minorHAnsi"/>
        </w:rPr>
        <w:t xml:space="preserve">vid avtal om köp av </w:t>
      </w:r>
      <w:r w:rsidR="00CB100E" w:rsidRPr="00B9546A">
        <w:rPr>
          <w:rFonts w:cstheme="minorHAnsi"/>
        </w:rPr>
        <w:t xml:space="preserve">momspliktiga tjänster </w:t>
      </w:r>
      <w:r w:rsidR="00FF4889" w:rsidRPr="00B9546A">
        <w:rPr>
          <w:rFonts w:cstheme="minorHAnsi"/>
        </w:rPr>
        <w:t>från en uppdragstagare,</w:t>
      </w:r>
      <w:r w:rsidR="00CB100E" w:rsidRPr="00B9546A">
        <w:rPr>
          <w:rFonts w:cstheme="minorHAnsi"/>
        </w:rPr>
        <w:t xml:space="preserve"> </w:t>
      </w:r>
      <w:r w:rsidR="00FF4889" w:rsidRPr="00B9546A">
        <w:rPr>
          <w:rFonts w:cstheme="minorHAnsi"/>
        </w:rPr>
        <w:t xml:space="preserve">även säkerställer att </w:t>
      </w:r>
      <w:r w:rsidR="00855D07" w:rsidRPr="00B9546A">
        <w:rPr>
          <w:rFonts w:cstheme="minorHAnsi"/>
        </w:rPr>
        <w:t xml:space="preserve">denne är registrerad för och tar ut </w:t>
      </w:r>
      <w:r w:rsidR="00CB100E" w:rsidRPr="00B9546A">
        <w:rPr>
          <w:rFonts w:cstheme="minorHAnsi"/>
        </w:rPr>
        <w:t>moms</w:t>
      </w:r>
      <w:r w:rsidR="00855D07" w:rsidRPr="00B9546A">
        <w:rPr>
          <w:rFonts w:cstheme="minorHAnsi"/>
        </w:rPr>
        <w:t xml:space="preserve">. </w:t>
      </w:r>
      <w:r w:rsidR="00CB100E" w:rsidRPr="00B9546A">
        <w:rPr>
          <w:rFonts w:cstheme="minorHAnsi"/>
        </w:rPr>
        <w:t>Du som k</w:t>
      </w:r>
      <w:r w:rsidR="00855D07" w:rsidRPr="00B9546A">
        <w:rPr>
          <w:rFonts w:cstheme="minorHAnsi"/>
        </w:rPr>
        <w:t>öpare av tjänsten</w:t>
      </w:r>
      <w:r w:rsidR="00CB100E" w:rsidRPr="00B9546A">
        <w:rPr>
          <w:rFonts w:cstheme="minorHAnsi"/>
        </w:rPr>
        <w:t xml:space="preserve"> kan bli drabbad om företaget inte är momsregistrerat men borde vara det, och om momsen saknas på fakturan.</w:t>
      </w:r>
      <w:r w:rsidR="00855D07" w:rsidRPr="00B9546A">
        <w:rPr>
          <w:rFonts w:cstheme="minorHAnsi"/>
        </w:rPr>
        <w:t xml:space="preserve"> </w:t>
      </w:r>
      <w:r w:rsidR="0008399E" w:rsidRPr="00B9546A">
        <w:rPr>
          <w:rFonts w:cstheme="minorHAnsi"/>
        </w:rPr>
        <w:t>För mer information om det hänvisas till Skatteverkets webbplats.</w:t>
      </w:r>
      <w:r w:rsidR="003A3593">
        <w:rPr>
          <w:rFonts w:cstheme="minorHAnsi"/>
        </w:rPr>
        <w:br/>
      </w:r>
    </w:p>
    <w:p w14:paraId="30A1BD95" w14:textId="6049F7A9" w:rsidR="00984063" w:rsidRPr="00B9546A" w:rsidRDefault="00CF0588" w:rsidP="00A22A1B">
      <w:pPr>
        <w:pStyle w:val="Liststycke"/>
        <w:numPr>
          <w:ilvl w:val="0"/>
          <w:numId w:val="2"/>
        </w:numPr>
        <w:autoSpaceDE w:val="0"/>
        <w:autoSpaceDN w:val="0"/>
        <w:adjustRightInd w:val="0"/>
        <w:spacing w:after="0" w:line="240" w:lineRule="auto"/>
        <w:rPr>
          <w:rFonts w:cstheme="minorHAnsi"/>
        </w:rPr>
      </w:pPr>
      <w:r w:rsidRPr="00B9546A">
        <w:rPr>
          <w:rFonts w:cstheme="minorHAnsi"/>
          <w:b/>
          <w:bCs/>
        </w:rPr>
        <w:t xml:space="preserve">Eventuella förmåner </w:t>
      </w:r>
      <w:r w:rsidR="00583BAA" w:rsidRPr="00B9546A">
        <w:rPr>
          <w:rFonts w:cstheme="minorHAnsi"/>
          <w:b/>
          <w:bCs/>
        </w:rPr>
        <w:t xml:space="preserve">i avtalet </w:t>
      </w:r>
      <w:r w:rsidRPr="00B9546A">
        <w:rPr>
          <w:rFonts w:cstheme="minorHAnsi"/>
          <w:b/>
          <w:bCs/>
        </w:rPr>
        <w:t>eller andra</w:t>
      </w:r>
      <w:r w:rsidR="00D916A2" w:rsidRPr="00B9546A">
        <w:rPr>
          <w:rFonts w:cstheme="minorHAnsi"/>
          <w:b/>
          <w:bCs/>
        </w:rPr>
        <w:t xml:space="preserve"> aspekter av uppdraget </w:t>
      </w:r>
      <w:r w:rsidR="00A22A1B" w:rsidRPr="00B9546A">
        <w:rPr>
          <w:rFonts w:cstheme="minorHAnsi"/>
          <w:b/>
          <w:bCs/>
        </w:rPr>
        <w:t>som kan innebära att</w:t>
      </w:r>
      <w:r w:rsidR="00D916A2" w:rsidRPr="00B9546A">
        <w:rPr>
          <w:rFonts w:cstheme="minorHAnsi"/>
          <w:b/>
          <w:bCs/>
        </w:rPr>
        <w:t xml:space="preserve"> uppdragstagaren </w:t>
      </w:r>
      <w:r w:rsidR="00A22A1B" w:rsidRPr="00B9546A">
        <w:rPr>
          <w:rFonts w:cstheme="minorHAnsi"/>
          <w:b/>
          <w:bCs/>
        </w:rPr>
        <w:t>likställs med anställd?</w:t>
      </w:r>
      <w:r w:rsidR="00AD1EC3" w:rsidRPr="00B9546A">
        <w:rPr>
          <w:rFonts w:cstheme="minorHAnsi"/>
        </w:rPr>
        <w:t xml:space="preserve"> </w:t>
      </w:r>
      <w:r w:rsidR="008754BA">
        <w:rPr>
          <w:rFonts w:cstheme="minorHAnsi"/>
        </w:rPr>
        <w:br/>
      </w:r>
      <w:r w:rsidR="00EF0819" w:rsidRPr="00B9546A">
        <w:rPr>
          <w:rFonts w:cstheme="minorHAnsi"/>
        </w:rPr>
        <w:t xml:space="preserve">Om </w:t>
      </w:r>
      <w:r w:rsidR="004952C1" w:rsidRPr="00B9546A">
        <w:rPr>
          <w:rFonts w:cstheme="minorHAnsi"/>
        </w:rPr>
        <w:t>uppdragstagaren</w:t>
      </w:r>
      <w:r w:rsidR="00C4693C" w:rsidRPr="00B9546A">
        <w:rPr>
          <w:rFonts w:cstheme="minorHAnsi"/>
        </w:rPr>
        <w:t xml:space="preserve"> i ekonomiskt och socialt hänseende jämställ</w:t>
      </w:r>
      <w:r w:rsidR="004952C1" w:rsidRPr="00B9546A">
        <w:rPr>
          <w:rFonts w:cstheme="minorHAnsi"/>
        </w:rPr>
        <w:t>s</w:t>
      </w:r>
      <w:r w:rsidR="00C4693C" w:rsidRPr="00B9546A">
        <w:rPr>
          <w:rFonts w:cstheme="minorHAnsi"/>
        </w:rPr>
        <w:t xml:space="preserve"> med en arbetstagare</w:t>
      </w:r>
      <w:r w:rsidR="00DA557C" w:rsidRPr="00B9546A">
        <w:rPr>
          <w:rFonts w:cstheme="minorHAnsi"/>
        </w:rPr>
        <w:t xml:space="preserve"> </w:t>
      </w:r>
      <w:r w:rsidR="00931227" w:rsidRPr="00B9546A">
        <w:rPr>
          <w:rFonts w:cstheme="minorHAnsi"/>
        </w:rPr>
        <w:t>kan det tala för att denne istället ska anses vara anställd</w:t>
      </w:r>
      <w:r w:rsidR="005966BD" w:rsidRPr="00B9546A">
        <w:rPr>
          <w:rFonts w:cstheme="minorHAnsi"/>
        </w:rPr>
        <w:t xml:space="preserve"> (t.ex. om ni ger uppdragstagaren rätt till samma förmåner som anställda </w:t>
      </w:r>
      <w:r w:rsidR="009666B1" w:rsidRPr="00B9546A">
        <w:rPr>
          <w:rFonts w:cstheme="minorHAnsi"/>
        </w:rPr>
        <w:t xml:space="preserve">har </w:t>
      </w:r>
      <w:r w:rsidR="00E266DC" w:rsidRPr="00B9546A">
        <w:rPr>
          <w:rFonts w:cstheme="minorHAnsi"/>
        </w:rPr>
        <w:t>rätt till på arbetsplatsen</w:t>
      </w:r>
      <w:r w:rsidR="0060590B" w:rsidRPr="00B9546A">
        <w:rPr>
          <w:rFonts w:cstheme="minorHAnsi"/>
        </w:rPr>
        <w:t xml:space="preserve"> – sådana upplägg bör alltså undvikas i uppdragsavtal</w:t>
      </w:r>
      <w:r w:rsidR="005966BD" w:rsidRPr="00B9546A">
        <w:rPr>
          <w:rFonts w:cstheme="minorHAnsi"/>
        </w:rPr>
        <w:t>)</w:t>
      </w:r>
      <w:r w:rsidR="00931227" w:rsidRPr="00B9546A">
        <w:rPr>
          <w:rFonts w:cstheme="minorHAnsi"/>
        </w:rPr>
        <w:t>.</w:t>
      </w:r>
      <w:r w:rsidR="00C4693C" w:rsidRPr="00B9546A">
        <w:rPr>
          <w:rFonts w:cstheme="minorHAnsi"/>
        </w:rPr>
        <w:t xml:space="preserve"> </w:t>
      </w:r>
      <w:r w:rsidR="005E26E1" w:rsidRPr="00B9546A">
        <w:rPr>
          <w:rFonts w:cstheme="minorHAnsi"/>
        </w:rPr>
        <w:t>En uppdragstagare</w:t>
      </w:r>
      <w:r w:rsidR="00C4693C" w:rsidRPr="00B9546A">
        <w:rPr>
          <w:rFonts w:cstheme="minorHAnsi"/>
        </w:rPr>
        <w:t xml:space="preserve"> </w:t>
      </w:r>
      <w:r w:rsidR="005E26E1" w:rsidRPr="00B9546A">
        <w:rPr>
          <w:rFonts w:cstheme="minorHAnsi"/>
        </w:rPr>
        <w:t>ska</w:t>
      </w:r>
      <w:r w:rsidR="00C4693C" w:rsidRPr="00B9546A">
        <w:rPr>
          <w:rFonts w:cstheme="minorHAnsi"/>
        </w:rPr>
        <w:t xml:space="preserve"> i ekonomiskt och socialt hänseende </w:t>
      </w:r>
      <w:r w:rsidR="005E26E1" w:rsidRPr="00B9546A">
        <w:rPr>
          <w:rFonts w:cstheme="minorHAnsi"/>
        </w:rPr>
        <w:t xml:space="preserve">behandlas som och </w:t>
      </w:r>
      <w:r w:rsidR="00C4693C" w:rsidRPr="00B9546A">
        <w:rPr>
          <w:rFonts w:cstheme="minorHAnsi"/>
        </w:rPr>
        <w:t>jämställ</w:t>
      </w:r>
      <w:r w:rsidR="005E26E1" w:rsidRPr="00B9546A">
        <w:rPr>
          <w:rFonts w:cstheme="minorHAnsi"/>
        </w:rPr>
        <w:t>as</w:t>
      </w:r>
      <w:r w:rsidR="00C4693C" w:rsidRPr="00B9546A">
        <w:rPr>
          <w:rFonts w:cstheme="minorHAnsi"/>
        </w:rPr>
        <w:t xml:space="preserve"> med en företagare inom </w:t>
      </w:r>
      <w:r w:rsidR="005E26E1" w:rsidRPr="00B9546A">
        <w:rPr>
          <w:rFonts w:cstheme="minorHAnsi"/>
        </w:rPr>
        <w:t xml:space="preserve">den aktuella </w:t>
      </w:r>
      <w:r w:rsidR="00C4693C" w:rsidRPr="00B9546A">
        <w:rPr>
          <w:rFonts w:cstheme="minorHAnsi"/>
        </w:rPr>
        <w:t>verksamhetsgrenen</w:t>
      </w:r>
      <w:r w:rsidR="005E26E1" w:rsidRPr="00B9546A">
        <w:rPr>
          <w:rFonts w:cstheme="minorHAnsi"/>
        </w:rPr>
        <w:t>.</w:t>
      </w:r>
    </w:p>
    <w:p w14:paraId="34A4E782" w14:textId="2127406C" w:rsidR="00E20DEC" w:rsidRDefault="00E20DEC" w:rsidP="00984063">
      <w:pPr>
        <w:spacing w:after="0" w:line="240" w:lineRule="auto"/>
      </w:pPr>
    </w:p>
    <w:p w14:paraId="79DF331E" w14:textId="02B8F579" w:rsidR="001468BF" w:rsidRDefault="001468BF" w:rsidP="00984063">
      <w:pPr>
        <w:spacing w:after="0" w:line="240" w:lineRule="auto"/>
      </w:pPr>
    </w:p>
    <w:p w14:paraId="0CADC1E8" w14:textId="423495E9" w:rsidR="001468BF" w:rsidRPr="001D2693" w:rsidRDefault="001468BF" w:rsidP="00984063">
      <w:pPr>
        <w:spacing w:after="0" w:line="240" w:lineRule="auto"/>
      </w:pPr>
    </w:p>
    <w:sectPr w:rsidR="001468BF" w:rsidRPr="001D2693" w:rsidSect="00F377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D20A8"/>
    <w:multiLevelType w:val="hybridMultilevel"/>
    <w:tmpl w:val="A40CE56E"/>
    <w:lvl w:ilvl="0" w:tplc="F88A7A6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20E4FA2"/>
    <w:multiLevelType w:val="hybridMultilevel"/>
    <w:tmpl w:val="F126DE66"/>
    <w:lvl w:ilvl="0" w:tplc="9EB05F22">
      <w:start w:val="2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5E25C7"/>
    <w:multiLevelType w:val="hybridMultilevel"/>
    <w:tmpl w:val="1FF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312C2"/>
    <w:multiLevelType w:val="hybridMultilevel"/>
    <w:tmpl w:val="E050EA04"/>
    <w:lvl w:ilvl="0" w:tplc="E3BE935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7BF077DF"/>
    <w:multiLevelType w:val="hybridMultilevel"/>
    <w:tmpl w:val="EAA0831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E3"/>
    <w:rsid w:val="00005794"/>
    <w:rsid w:val="00012D2C"/>
    <w:rsid w:val="00020FD8"/>
    <w:rsid w:val="000240E3"/>
    <w:rsid w:val="000274A0"/>
    <w:rsid w:val="00043BA2"/>
    <w:rsid w:val="00044B65"/>
    <w:rsid w:val="00050B6D"/>
    <w:rsid w:val="00055416"/>
    <w:rsid w:val="000607D6"/>
    <w:rsid w:val="000666E7"/>
    <w:rsid w:val="0008219F"/>
    <w:rsid w:val="0008399E"/>
    <w:rsid w:val="00091758"/>
    <w:rsid w:val="000933A0"/>
    <w:rsid w:val="000A04D8"/>
    <w:rsid w:val="000A166B"/>
    <w:rsid w:val="000A7406"/>
    <w:rsid w:val="000B5171"/>
    <w:rsid w:val="000C513F"/>
    <w:rsid w:val="000D4E5F"/>
    <w:rsid w:val="000D7755"/>
    <w:rsid w:val="000E1D8D"/>
    <w:rsid w:val="000E77D6"/>
    <w:rsid w:val="000F54BD"/>
    <w:rsid w:val="000F7AF7"/>
    <w:rsid w:val="00101266"/>
    <w:rsid w:val="001207B7"/>
    <w:rsid w:val="00123D4D"/>
    <w:rsid w:val="00140BE6"/>
    <w:rsid w:val="001426CA"/>
    <w:rsid w:val="001443CA"/>
    <w:rsid w:val="001468BF"/>
    <w:rsid w:val="001520EE"/>
    <w:rsid w:val="00161FEC"/>
    <w:rsid w:val="00163CC8"/>
    <w:rsid w:val="00170869"/>
    <w:rsid w:val="001715EF"/>
    <w:rsid w:val="00172FC9"/>
    <w:rsid w:val="001739B8"/>
    <w:rsid w:val="00181EBF"/>
    <w:rsid w:val="0018435D"/>
    <w:rsid w:val="0018442C"/>
    <w:rsid w:val="00186151"/>
    <w:rsid w:val="001A3EAA"/>
    <w:rsid w:val="001A4419"/>
    <w:rsid w:val="001A5AB5"/>
    <w:rsid w:val="001B1FEB"/>
    <w:rsid w:val="001C2582"/>
    <w:rsid w:val="001D2693"/>
    <w:rsid w:val="001E5967"/>
    <w:rsid w:val="001F6685"/>
    <w:rsid w:val="00201041"/>
    <w:rsid w:val="00201916"/>
    <w:rsid w:val="002040C4"/>
    <w:rsid w:val="00213D79"/>
    <w:rsid w:val="00216DA4"/>
    <w:rsid w:val="00216DF5"/>
    <w:rsid w:val="00226894"/>
    <w:rsid w:val="00227A24"/>
    <w:rsid w:val="002323AB"/>
    <w:rsid w:val="00235232"/>
    <w:rsid w:val="00241D3E"/>
    <w:rsid w:val="0024523A"/>
    <w:rsid w:val="00265C08"/>
    <w:rsid w:val="002663F7"/>
    <w:rsid w:val="002A10EF"/>
    <w:rsid w:val="002A38B8"/>
    <w:rsid w:val="002B25F7"/>
    <w:rsid w:val="002B3A30"/>
    <w:rsid w:val="002B4069"/>
    <w:rsid w:val="002D2FB9"/>
    <w:rsid w:val="002E4339"/>
    <w:rsid w:val="002E6A2B"/>
    <w:rsid w:val="002F0BC3"/>
    <w:rsid w:val="002F2FC7"/>
    <w:rsid w:val="002F7623"/>
    <w:rsid w:val="00305850"/>
    <w:rsid w:val="00314BB1"/>
    <w:rsid w:val="00332188"/>
    <w:rsid w:val="00332209"/>
    <w:rsid w:val="003336BD"/>
    <w:rsid w:val="00340590"/>
    <w:rsid w:val="00346738"/>
    <w:rsid w:val="00352A60"/>
    <w:rsid w:val="003574F5"/>
    <w:rsid w:val="00361FDB"/>
    <w:rsid w:val="00372287"/>
    <w:rsid w:val="00375E64"/>
    <w:rsid w:val="0039172A"/>
    <w:rsid w:val="0039177D"/>
    <w:rsid w:val="003A30B2"/>
    <w:rsid w:val="003A3593"/>
    <w:rsid w:val="003A412A"/>
    <w:rsid w:val="003A6A3C"/>
    <w:rsid w:val="003B13E0"/>
    <w:rsid w:val="003C36FC"/>
    <w:rsid w:val="003D1BDE"/>
    <w:rsid w:val="003E1FE8"/>
    <w:rsid w:val="003E51A6"/>
    <w:rsid w:val="003E6902"/>
    <w:rsid w:val="003E7D5D"/>
    <w:rsid w:val="003F444B"/>
    <w:rsid w:val="003F7B10"/>
    <w:rsid w:val="0040486E"/>
    <w:rsid w:val="004072AD"/>
    <w:rsid w:val="00413E37"/>
    <w:rsid w:val="00414915"/>
    <w:rsid w:val="004178EC"/>
    <w:rsid w:val="00420CA4"/>
    <w:rsid w:val="00424FF3"/>
    <w:rsid w:val="00427866"/>
    <w:rsid w:val="00432627"/>
    <w:rsid w:val="00434A98"/>
    <w:rsid w:val="00434F94"/>
    <w:rsid w:val="004357DA"/>
    <w:rsid w:val="00446E4B"/>
    <w:rsid w:val="00452609"/>
    <w:rsid w:val="004643BE"/>
    <w:rsid w:val="00464B58"/>
    <w:rsid w:val="004676F0"/>
    <w:rsid w:val="00483D54"/>
    <w:rsid w:val="00485D3E"/>
    <w:rsid w:val="00490673"/>
    <w:rsid w:val="00490DBE"/>
    <w:rsid w:val="00493CD9"/>
    <w:rsid w:val="004952C1"/>
    <w:rsid w:val="004A29BF"/>
    <w:rsid w:val="004A60BB"/>
    <w:rsid w:val="004A679B"/>
    <w:rsid w:val="004A6DA3"/>
    <w:rsid w:val="004B235A"/>
    <w:rsid w:val="004C02F9"/>
    <w:rsid w:val="004D3791"/>
    <w:rsid w:val="004E22B1"/>
    <w:rsid w:val="004E22C8"/>
    <w:rsid w:val="004E2BFF"/>
    <w:rsid w:val="004E3A6A"/>
    <w:rsid w:val="004F243A"/>
    <w:rsid w:val="00512CC5"/>
    <w:rsid w:val="005219A4"/>
    <w:rsid w:val="0052263A"/>
    <w:rsid w:val="00527089"/>
    <w:rsid w:val="0053187A"/>
    <w:rsid w:val="005324B2"/>
    <w:rsid w:val="00534A14"/>
    <w:rsid w:val="00541059"/>
    <w:rsid w:val="00554A77"/>
    <w:rsid w:val="00557354"/>
    <w:rsid w:val="00557B24"/>
    <w:rsid w:val="00561EB1"/>
    <w:rsid w:val="005637DC"/>
    <w:rsid w:val="0057305B"/>
    <w:rsid w:val="00583BAA"/>
    <w:rsid w:val="00590F23"/>
    <w:rsid w:val="005966BD"/>
    <w:rsid w:val="00596B2E"/>
    <w:rsid w:val="005A1032"/>
    <w:rsid w:val="005A3573"/>
    <w:rsid w:val="005A62CA"/>
    <w:rsid w:val="005B2834"/>
    <w:rsid w:val="005B414F"/>
    <w:rsid w:val="005C0731"/>
    <w:rsid w:val="005D1016"/>
    <w:rsid w:val="005E015E"/>
    <w:rsid w:val="005E0C9E"/>
    <w:rsid w:val="005E0CE5"/>
    <w:rsid w:val="005E0E35"/>
    <w:rsid w:val="005E26E1"/>
    <w:rsid w:val="005E4175"/>
    <w:rsid w:val="005F2484"/>
    <w:rsid w:val="00600108"/>
    <w:rsid w:val="0060222B"/>
    <w:rsid w:val="00603C6B"/>
    <w:rsid w:val="0060590B"/>
    <w:rsid w:val="00616879"/>
    <w:rsid w:val="00620BFD"/>
    <w:rsid w:val="00632D51"/>
    <w:rsid w:val="006342DF"/>
    <w:rsid w:val="00655CA2"/>
    <w:rsid w:val="00664B43"/>
    <w:rsid w:val="00670280"/>
    <w:rsid w:val="006721D9"/>
    <w:rsid w:val="00674226"/>
    <w:rsid w:val="00674AB9"/>
    <w:rsid w:val="006774CA"/>
    <w:rsid w:val="006818BB"/>
    <w:rsid w:val="006A05BA"/>
    <w:rsid w:val="006A48DD"/>
    <w:rsid w:val="006A50CC"/>
    <w:rsid w:val="006B4794"/>
    <w:rsid w:val="006B77B4"/>
    <w:rsid w:val="006C03E0"/>
    <w:rsid w:val="006C1570"/>
    <w:rsid w:val="006C4B27"/>
    <w:rsid w:val="006E1AC3"/>
    <w:rsid w:val="00701E3F"/>
    <w:rsid w:val="00703430"/>
    <w:rsid w:val="00705143"/>
    <w:rsid w:val="0070644E"/>
    <w:rsid w:val="00711E89"/>
    <w:rsid w:val="00712E23"/>
    <w:rsid w:val="0071430E"/>
    <w:rsid w:val="0073298A"/>
    <w:rsid w:val="0074642A"/>
    <w:rsid w:val="00756F10"/>
    <w:rsid w:val="0075734C"/>
    <w:rsid w:val="007645F4"/>
    <w:rsid w:val="00766401"/>
    <w:rsid w:val="00767CC6"/>
    <w:rsid w:val="00770482"/>
    <w:rsid w:val="00775B98"/>
    <w:rsid w:val="00777074"/>
    <w:rsid w:val="0078183D"/>
    <w:rsid w:val="00785BE1"/>
    <w:rsid w:val="00795A0C"/>
    <w:rsid w:val="00795A53"/>
    <w:rsid w:val="0079745E"/>
    <w:rsid w:val="007B2F8E"/>
    <w:rsid w:val="007B54F8"/>
    <w:rsid w:val="007B73ED"/>
    <w:rsid w:val="007C751D"/>
    <w:rsid w:val="007D60CB"/>
    <w:rsid w:val="007E7F73"/>
    <w:rsid w:val="007F07FE"/>
    <w:rsid w:val="007F147E"/>
    <w:rsid w:val="007F2EBC"/>
    <w:rsid w:val="007F6713"/>
    <w:rsid w:val="0080255B"/>
    <w:rsid w:val="00802974"/>
    <w:rsid w:val="00803CA1"/>
    <w:rsid w:val="00805309"/>
    <w:rsid w:val="00805321"/>
    <w:rsid w:val="0080560E"/>
    <w:rsid w:val="0080578D"/>
    <w:rsid w:val="0081234F"/>
    <w:rsid w:val="008217D0"/>
    <w:rsid w:val="00821DE3"/>
    <w:rsid w:val="008229B6"/>
    <w:rsid w:val="00822E49"/>
    <w:rsid w:val="00831727"/>
    <w:rsid w:val="008342D2"/>
    <w:rsid w:val="008429A7"/>
    <w:rsid w:val="00855D07"/>
    <w:rsid w:val="00867A63"/>
    <w:rsid w:val="008754BA"/>
    <w:rsid w:val="008819BF"/>
    <w:rsid w:val="00885D41"/>
    <w:rsid w:val="00886260"/>
    <w:rsid w:val="00886649"/>
    <w:rsid w:val="008A383A"/>
    <w:rsid w:val="008A6D4D"/>
    <w:rsid w:val="008C2B7E"/>
    <w:rsid w:val="008D7006"/>
    <w:rsid w:val="008E67E5"/>
    <w:rsid w:val="008F4822"/>
    <w:rsid w:val="008F6E00"/>
    <w:rsid w:val="00901B97"/>
    <w:rsid w:val="0090768A"/>
    <w:rsid w:val="00911485"/>
    <w:rsid w:val="00920D36"/>
    <w:rsid w:val="00921587"/>
    <w:rsid w:val="00927F1D"/>
    <w:rsid w:val="00931227"/>
    <w:rsid w:val="00936618"/>
    <w:rsid w:val="00940102"/>
    <w:rsid w:val="00954822"/>
    <w:rsid w:val="00961DC2"/>
    <w:rsid w:val="009666B1"/>
    <w:rsid w:val="00984063"/>
    <w:rsid w:val="009A0396"/>
    <w:rsid w:val="009A2608"/>
    <w:rsid w:val="009B48E4"/>
    <w:rsid w:val="009C0AE6"/>
    <w:rsid w:val="009D3DDE"/>
    <w:rsid w:val="009D4D1F"/>
    <w:rsid w:val="009E11F8"/>
    <w:rsid w:val="009E2751"/>
    <w:rsid w:val="009E4998"/>
    <w:rsid w:val="009E5C76"/>
    <w:rsid w:val="009F2A25"/>
    <w:rsid w:val="009F3D1E"/>
    <w:rsid w:val="00A066B4"/>
    <w:rsid w:val="00A07718"/>
    <w:rsid w:val="00A1113C"/>
    <w:rsid w:val="00A130A6"/>
    <w:rsid w:val="00A1388A"/>
    <w:rsid w:val="00A20C74"/>
    <w:rsid w:val="00A22765"/>
    <w:rsid w:val="00A22A1B"/>
    <w:rsid w:val="00A243A7"/>
    <w:rsid w:val="00A30523"/>
    <w:rsid w:val="00A4102B"/>
    <w:rsid w:val="00A41BBF"/>
    <w:rsid w:val="00A42800"/>
    <w:rsid w:val="00A4294A"/>
    <w:rsid w:val="00A44C68"/>
    <w:rsid w:val="00A664CF"/>
    <w:rsid w:val="00A7131C"/>
    <w:rsid w:val="00A735E3"/>
    <w:rsid w:val="00A7448E"/>
    <w:rsid w:val="00A75CCC"/>
    <w:rsid w:val="00A76C16"/>
    <w:rsid w:val="00A86A1C"/>
    <w:rsid w:val="00A96D4B"/>
    <w:rsid w:val="00AA27DC"/>
    <w:rsid w:val="00AA5A64"/>
    <w:rsid w:val="00AA7CAC"/>
    <w:rsid w:val="00AB6336"/>
    <w:rsid w:val="00AC6B73"/>
    <w:rsid w:val="00AD1EC3"/>
    <w:rsid w:val="00AD64FF"/>
    <w:rsid w:val="00AD6BCC"/>
    <w:rsid w:val="00AE031C"/>
    <w:rsid w:val="00AF47DA"/>
    <w:rsid w:val="00AF48F5"/>
    <w:rsid w:val="00B02A22"/>
    <w:rsid w:val="00B11AAA"/>
    <w:rsid w:val="00B17B7B"/>
    <w:rsid w:val="00B27459"/>
    <w:rsid w:val="00B300C8"/>
    <w:rsid w:val="00B31EE4"/>
    <w:rsid w:val="00B34597"/>
    <w:rsid w:val="00B40630"/>
    <w:rsid w:val="00B5033C"/>
    <w:rsid w:val="00B5225C"/>
    <w:rsid w:val="00B52913"/>
    <w:rsid w:val="00B56E6C"/>
    <w:rsid w:val="00B71D4F"/>
    <w:rsid w:val="00B729C9"/>
    <w:rsid w:val="00B74043"/>
    <w:rsid w:val="00B80FBF"/>
    <w:rsid w:val="00B832AD"/>
    <w:rsid w:val="00B84C44"/>
    <w:rsid w:val="00B871DA"/>
    <w:rsid w:val="00B92AC0"/>
    <w:rsid w:val="00B93749"/>
    <w:rsid w:val="00B944C4"/>
    <w:rsid w:val="00B94DAD"/>
    <w:rsid w:val="00B9546A"/>
    <w:rsid w:val="00BA1C28"/>
    <w:rsid w:val="00BB09B9"/>
    <w:rsid w:val="00BB3375"/>
    <w:rsid w:val="00BB3FC4"/>
    <w:rsid w:val="00BC1ED4"/>
    <w:rsid w:val="00BC7FF9"/>
    <w:rsid w:val="00BD3E54"/>
    <w:rsid w:val="00BE2001"/>
    <w:rsid w:val="00BE582D"/>
    <w:rsid w:val="00BF0433"/>
    <w:rsid w:val="00BF6337"/>
    <w:rsid w:val="00C02C91"/>
    <w:rsid w:val="00C0397C"/>
    <w:rsid w:val="00C05EF0"/>
    <w:rsid w:val="00C0701B"/>
    <w:rsid w:val="00C158F6"/>
    <w:rsid w:val="00C20F41"/>
    <w:rsid w:val="00C363C8"/>
    <w:rsid w:val="00C372AB"/>
    <w:rsid w:val="00C4693C"/>
    <w:rsid w:val="00C5059E"/>
    <w:rsid w:val="00C51AE1"/>
    <w:rsid w:val="00C76A43"/>
    <w:rsid w:val="00C85A26"/>
    <w:rsid w:val="00C86C56"/>
    <w:rsid w:val="00C9396F"/>
    <w:rsid w:val="00C97140"/>
    <w:rsid w:val="00CA3CD3"/>
    <w:rsid w:val="00CB100E"/>
    <w:rsid w:val="00CB2A80"/>
    <w:rsid w:val="00CB7D98"/>
    <w:rsid w:val="00CC6250"/>
    <w:rsid w:val="00CC76E4"/>
    <w:rsid w:val="00CF0588"/>
    <w:rsid w:val="00D014B8"/>
    <w:rsid w:val="00D0200A"/>
    <w:rsid w:val="00D1091E"/>
    <w:rsid w:val="00D13E85"/>
    <w:rsid w:val="00D24B99"/>
    <w:rsid w:val="00D31A26"/>
    <w:rsid w:val="00D44809"/>
    <w:rsid w:val="00D46977"/>
    <w:rsid w:val="00D64922"/>
    <w:rsid w:val="00D84412"/>
    <w:rsid w:val="00D84A94"/>
    <w:rsid w:val="00D87232"/>
    <w:rsid w:val="00D90C51"/>
    <w:rsid w:val="00D916A2"/>
    <w:rsid w:val="00D9580E"/>
    <w:rsid w:val="00DA4814"/>
    <w:rsid w:val="00DA557C"/>
    <w:rsid w:val="00DA5A91"/>
    <w:rsid w:val="00DA7EE4"/>
    <w:rsid w:val="00DB2008"/>
    <w:rsid w:val="00DB27DB"/>
    <w:rsid w:val="00DB7B5A"/>
    <w:rsid w:val="00DC1ED8"/>
    <w:rsid w:val="00DD0544"/>
    <w:rsid w:val="00DD05E8"/>
    <w:rsid w:val="00DD1B91"/>
    <w:rsid w:val="00DF3695"/>
    <w:rsid w:val="00DF4FF9"/>
    <w:rsid w:val="00DF5F42"/>
    <w:rsid w:val="00E022DC"/>
    <w:rsid w:val="00E12782"/>
    <w:rsid w:val="00E20DEC"/>
    <w:rsid w:val="00E23637"/>
    <w:rsid w:val="00E23F54"/>
    <w:rsid w:val="00E266DC"/>
    <w:rsid w:val="00E422F0"/>
    <w:rsid w:val="00E42783"/>
    <w:rsid w:val="00E43056"/>
    <w:rsid w:val="00E4605B"/>
    <w:rsid w:val="00E466C5"/>
    <w:rsid w:val="00E72942"/>
    <w:rsid w:val="00E7423E"/>
    <w:rsid w:val="00E90091"/>
    <w:rsid w:val="00E906E1"/>
    <w:rsid w:val="00EA5442"/>
    <w:rsid w:val="00EB0C6F"/>
    <w:rsid w:val="00EC0026"/>
    <w:rsid w:val="00EC221A"/>
    <w:rsid w:val="00EC2E5B"/>
    <w:rsid w:val="00EC64E4"/>
    <w:rsid w:val="00EF0819"/>
    <w:rsid w:val="00F05F8D"/>
    <w:rsid w:val="00F0779C"/>
    <w:rsid w:val="00F11098"/>
    <w:rsid w:val="00F145CC"/>
    <w:rsid w:val="00F2091A"/>
    <w:rsid w:val="00F23F29"/>
    <w:rsid w:val="00F31C2D"/>
    <w:rsid w:val="00F37738"/>
    <w:rsid w:val="00F4398A"/>
    <w:rsid w:val="00F44D3D"/>
    <w:rsid w:val="00F47729"/>
    <w:rsid w:val="00F47F65"/>
    <w:rsid w:val="00F56252"/>
    <w:rsid w:val="00F56403"/>
    <w:rsid w:val="00F568CA"/>
    <w:rsid w:val="00F5786A"/>
    <w:rsid w:val="00F635C3"/>
    <w:rsid w:val="00F749D2"/>
    <w:rsid w:val="00F81899"/>
    <w:rsid w:val="00F827DB"/>
    <w:rsid w:val="00F86A5D"/>
    <w:rsid w:val="00F9025A"/>
    <w:rsid w:val="00F936FA"/>
    <w:rsid w:val="00FA3733"/>
    <w:rsid w:val="00FA4200"/>
    <w:rsid w:val="00FB37EB"/>
    <w:rsid w:val="00FC4830"/>
    <w:rsid w:val="00FF43A1"/>
    <w:rsid w:val="00FF4889"/>
    <w:rsid w:val="00FF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2FB4"/>
  <w14:defaultImageDpi w14:val="32767"/>
  <w15:chartTrackingRefBased/>
  <w15:docId w15:val="{B72C020F-1F0F-3A4C-B8C3-E317AD83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35E3"/>
    <w:pPr>
      <w:spacing w:after="160" w:line="259" w:lineRule="auto"/>
    </w:pPr>
    <w:rPr>
      <w:sz w:val="22"/>
      <w:szCs w:val="22"/>
      <w:lang w:val="sv-SE"/>
    </w:rPr>
  </w:style>
  <w:style w:type="paragraph" w:styleId="Rubrik1">
    <w:name w:val="heading 1"/>
    <w:basedOn w:val="Normal"/>
    <w:next w:val="Normal"/>
    <w:link w:val="Rubrik1Char"/>
    <w:uiPriority w:val="9"/>
    <w:qFormat/>
    <w:rsid w:val="00A735E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paragraph" w:styleId="Rubrik2">
    <w:name w:val="heading 2"/>
    <w:basedOn w:val="Normal"/>
    <w:next w:val="Normal"/>
    <w:link w:val="Rubrik2Char"/>
    <w:uiPriority w:val="9"/>
    <w:unhideWhenUsed/>
    <w:qFormat/>
    <w:rsid w:val="00146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35E3"/>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0C513F"/>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C513F"/>
    <w:rPr>
      <w:rFonts w:ascii="Times New Roman" w:hAnsi="Times New Roman" w:cs="Times New Roman"/>
      <w:sz w:val="18"/>
      <w:szCs w:val="18"/>
      <w:lang w:val="sv-SE"/>
    </w:rPr>
  </w:style>
  <w:style w:type="paragraph" w:styleId="Liststycke">
    <w:name w:val="List Paragraph"/>
    <w:basedOn w:val="Normal"/>
    <w:uiPriority w:val="34"/>
    <w:qFormat/>
    <w:rsid w:val="00DA4814"/>
    <w:pPr>
      <w:ind w:left="720"/>
      <w:contextualSpacing/>
    </w:pPr>
  </w:style>
  <w:style w:type="character" w:styleId="Hyperlnk">
    <w:name w:val="Hyperlink"/>
    <w:basedOn w:val="Standardstycketeckensnitt"/>
    <w:uiPriority w:val="99"/>
    <w:unhideWhenUsed/>
    <w:rsid w:val="00DF4FF9"/>
    <w:rPr>
      <w:color w:val="0563C1" w:themeColor="hyperlink"/>
      <w:u w:val="single"/>
    </w:rPr>
  </w:style>
  <w:style w:type="character" w:styleId="Olstomnmnande">
    <w:name w:val="Unresolved Mention"/>
    <w:basedOn w:val="Standardstycketeckensnitt"/>
    <w:uiPriority w:val="99"/>
    <w:rsid w:val="00DF4FF9"/>
    <w:rPr>
      <w:color w:val="605E5C"/>
      <w:shd w:val="clear" w:color="auto" w:fill="E1DFDD"/>
    </w:rPr>
  </w:style>
  <w:style w:type="character" w:customStyle="1" w:styleId="Rubrik2Char">
    <w:name w:val="Rubrik 2 Char"/>
    <w:basedOn w:val="Standardstycketeckensnitt"/>
    <w:link w:val="Rubrik2"/>
    <w:uiPriority w:val="9"/>
    <w:rsid w:val="001468BF"/>
    <w:rPr>
      <w:rFonts w:asciiTheme="majorHAnsi" w:eastAsiaTheme="majorEastAsia" w:hAnsiTheme="majorHAnsi" w:cstheme="majorBidi"/>
      <w:color w:val="2F5496" w:themeColor="accent1" w:themeShade="BF"/>
      <w:sz w:val="26"/>
      <w:szCs w:val="26"/>
      <w:lang w:val="sv-SE"/>
    </w:rPr>
  </w:style>
  <w:style w:type="character" w:styleId="AnvndHyperlnk">
    <w:name w:val="FollowedHyperlink"/>
    <w:basedOn w:val="Standardstycketeckensnitt"/>
    <w:uiPriority w:val="99"/>
    <w:semiHidden/>
    <w:unhideWhenUsed/>
    <w:rsid w:val="0056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4367">
      <w:bodyDiv w:val="1"/>
      <w:marLeft w:val="0"/>
      <w:marRight w:val="0"/>
      <w:marTop w:val="0"/>
      <w:marBottom w:val="0"/>
      <w:divBdr>
        <w:top w:val="none" w:sz="0" w:space="0" w:color="auto"/>
        <w:left w:val="none" w:sz="0" w:space="0" w:color="auto"/>
        <w:bottom w:val="none" w:sz="0" w:space="0" w:color="auto"/>
        <w:right w:val="none" w:sz="0" w:space="0" w:color="auto"/>
      </w:divBdr>
    </w:div>
    <w:div w:id="12799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scenkonst.se/medlemsservice/externa-konsul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atteverket.se/privat/etjansterochblanketter/allaetjanster/tjanster/hamtaforetagsinformation.4.3810a01c150939e893f3e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7764283866F40BB5F825AB2C749DF" ma:contentTypeVersion="12" ma:contentTypeDescription="Create a new document." ma:contentTypeScope="" ma:versionID="1aacb91a635b360f94cb9225f573ab84">
  <xsd:schema xmlns:xsd="http://www.w3.org/2001/XMLSchema" xmlns:xs="http://www.w3.org/2001/XMLSchema" xmlns:p="http://schemas.microsoft.com/office/2006/metadata/properties" xmlns:ns2="ee8e7747-9696-40e8-b51f-1f133d44bced" xmlns:ns3="0e181e1d-5759-4c33-a924-c3bbac65c3c7" targetNamespace="http://schemas.microsoft.com/office/2006/metadata/properties" ma:root="true" ma:fieldsID="d218f2036154a1e81f7bf2038bc038b2" ns2:_="" ns3:_="">
    <xsd:import namespace="ee8e7747-9696-40e8-b51f-1f133d44bced"/>
    <xsd:import namespace="0e181e1d-5759-4c33-a924-c3bbac65c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7747-9696-40e8-b51f-1f133d44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81e1d-5759-4c33-a924-c3bbac65c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089B5-FA6F-4682-A53B-1FDB7C93F31D}">
  <ds:schemaRefs>
    <ds:schemaRef ds:uri="http://schemas.microsoft.com/sharepoint/v3/contenttype/forms"/>
  </ds:schemaRefs>
</ds:datastoreItem>
</file>

<file path=customXml/itemProps2.xml><?xml version="1.0" encoding="utf-8"?>
<ds:datastoreItem xmlns:ds="http://schemas.openxmlformats.org/officeDocument/2006/customXml" ds:itemID="{5ED1899F-808B-4ED4-A8E1-FA2A7F6B6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AE527-2342-49D8-B255-DA666306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7747-9696-40e8-b51f-1f133d44bced"/>
    <ds:schemaRef ds:uri="0e181e1d-5759-4c33-a924-c3bbac65c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8328</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Bruno</dc:creator>
  <cp:keywords/>
  <dc:description/>
  <cp:lastModifiedBy>Maria Wilson</cp:lastModifiedBy>
  <cp:revision>2</cp:revision>
  <dcterms:created xsi:type="dcterms:W3CDTF">2021-04-20T08:30:00Z</dcterms:created>
  <dcterms:modified xsi:type="dcterms:W3CDTF">2021-04-20T08:30:00Z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0x01010068D7764283866F40BB5F825AB2C749DF</vt:lpwstr>
  </property>
</Properties>
</file>